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doc" ContentType="application/msword"/>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3E9F" w:rsidRPr="00BD0375" w:rsidRDefault="006F3E9F" w:rsidP="00AC4E77">
      <w:pPr>
        <w:tabs>
          <w:tab w:val="left" w:pos="360"/>
        </w:tabs>
        <w:ind w:left="360" w:hanging="360"/>
        <w:jc w:val="both"/>
        <w:rPr>
          <w:rFonts w:ascii="Arial" w:hAnsi="Arial" w:cs="Arial"/>
          <w:b/>
          <w:sz w:val="20"/>
          <w:lang w:val="es-MX"/>
        </w:rPr>
      </w:pPr>
      <w:r w:rsidRPr="00BD0375">
        <w:rPr>
          <w:rFonts w:ascii="Arial" w:hAnsi="Arial" w:cs="Arial"/>
          <w:b/>
          <w:sz w:val="20"/>
          <w:lang w:val="es-MX"/>
        </w:rPr>
        <w:t xml:space="preserve">1.  </w:t>
      </w:r>
      <w:r w:rsidR="004B3D14" w:rsidRPr="00BD0375">
        <w:rPr>
          <w:rFonts w:ascii="Arial" w:hAnsi="Arial" w:cs="Arial"/>
          <w:b/>
          <w:sz w:val="20"/>
          <w:lang w:val="es-MX"/>
        </w:rPr>
        <w:t>PROPÓSITO</w:t>
      </w:r>
    </w:p>
    <w:p w:rsidR="00592D60" w:rsidRPr="00BD0375" w:rsidRDefault="00592D60" w:rsidP="00592D60">
      <w:pPr>
        <w:pStyle w:val="Textoindependiente"/>
        <w:rPr>
          <w:rFonts w:cs="Arial"/>
          <w:sz w:val="20"/>
        </w:rPr>
      </w:pPr>
    </w:p>
    <w:p w:rsidR="00592D60" w:rsidRPr="00BD0375" w:rsidRDefault="00592D60" w:rsidP="00592D60">
      <w:pPr>
        <w:pStyle w:val="Textoindependiente"/>
        <w:rPr>
          <w:rFonts w:cs="Arial"/>
          <w:sz w:val="20"/>
        </w:rPr>
      </w:pPr>
      <w:r w:rsidRPr="00BD0375">
        <w:rPr>
          <w:rFonts w:cs="Arial"/>
          <w:sz w:val="20"/>
        </w:rPr>
        <w:t xml:space="preserve">Establecer las medidas preventivas mínimas necesarias para </w:t>
      </w:r>
      <w:r w:rsidR="00BD0375" w:rsidRPr="00BD0375">
        <w:rPr>
          <w:rFonts w:cs="Arial"/>
          <w:sz w:val="20"/>
        </w:rPr>
        <w:t>desarrollar trabajos</w:t>
      </w:r>
      <w:r w:rsidRPr="00BD0375">
        <w:rPr>
          <w:rFonts w:cs="Arial"/>
          <w:sz w:val="20"/>
        </w:rPr>
        <w:t xml:space="preserve"> </w:t>
      </w:r>
      <w:r w:rsidR="00BD0375">
        <w:rPr>
          <w:rFonts w:cs="Arial"/>
          <w:sz w:val="20"/>
        </w:rPr>
        <w:t xml:space="preserve">que empleen escaleras y su utilización </w:t>
      </w:r>
      <w:r w:rsidRPr="00BD0375">
        <w:rPr>
          <w:rFonts w:cs="Arial"/>
          <w:sz w:val="20"/>
        </w:rPr>
        <w:t xml:space="preserve">de una manera segura y responsable, con el objetivo de orientar al trabajador para evitar situaciones y condiciones de riesgo y/o accidentes. </w:t>
      </w:r>
    </w:p>
    <w:p w:rsidR="006F3E9F" w:rsidRPr="00BD0375" w:rsidRDefault="006F3E9F" w:rsidP="00BD0375">
      <w:pPr>
        <w:tabs>
          <w:tab w:val="left" w:pos="360"/>
        </w:tabs>
        <w:jc w:val="both"/>
        <w:rPr>
          <w:rFonts w:ascii="Arial" w:hAnsi="Arial" w:cs="Arial"/>
          <w:b/>
          <w:sz w:val="20"/>
          <w:lang w:val="es-MX"/>
        </w:rPr>
      </w:pPr>
    </w:p>
    <w:p w:rsidR="006F3E9F" w:rsidRPr="00BD0375" w:rsidRDefault="006F3E9F" w:rsidP="00AC4E77">
      <w:pPr>
        <w:numPr>
          <w:ilvl w:val="0"/>
          <w:numId w:val="5"/>
        </w:numPr>
        <w:autoSpaceDE w:val="0"/>
        <w:autoSpaceDN w:val="0"/>
        <w:jc w:val="both"/>
        <w:rPr>
          <w:rFonts w:ascii="Arial" w:hAnsi="Arial" w:cs="Arial"/>
          <w:b/>
          <w:sz w:val="20"/>
          <w:lang w:val="es-MX"/>
        </w:rPr>
      </w:pPr>
      <w:r w:rsidRPr="00BD0375">
        <w:rPr>
          <w:rFonts w:ascii="Arial" w:hAnsi="Arial" w:cs="Arial"/>
          <w:b/>
          <w:sz w:val="20"/>
          <w:lang w:val="es-MX"/>
        </w:rPr>
        <w:t>ALCANCE</w:t>
      </w:r>
    </w:p>
    <w:p w:rsidR="00592D60" w:rsidRPr="00BD0375" w:rsidRDefault="00592D60" w:rsidP="00592D60">
      <w:pPr>
        <w:jc w:val="both"/>
        <w:rPr>
          <w:rFonts w:ascii="Arial" w:hAnsi="Arial" w:cs="Arial"/>
          <w:b/>
          <w:sz w:val="20"/>
          <w:lang w:val="es-MX"/>
        </w:rPr>
      </w:pPr>
    </w:p>
    <w:p w:rsidR="00592D60" w:rsidRPr="00BD0375" w:rsidRDefault="00592D60" w:rsidP="00592D60">
      <w:pPr>
        <w:jc w:val="both"/>
        <w:rPr>
          <w:rFonts w:ascii="Arial" w:hAnsi="Arial" w:cs="Arial"/>
          <w:sz w:val="20"/>
        </w:rPr>
      </w:pPr>
      <w:r w:rsidRPr="00BD0375">
        <w:rPr>
          <w:rFonts w:ascii="Arial" w:hAnsi="Arial" w:cs="Arial"/>
          <w:sz w:val="20"/>
          <w:lang w:val="es-MX"/>
        </w:rPr>
        <w:t>EL</w:t>
      </w:r>
      <w:r w:rsidRPr="00BD0375">
        <w:rPr>
          <w:rFonts w:ascii="Arial" w:hAnsi="Arial" w:cs="Arial"/>
          <w:b/>
          <w:sz w:val="20"/>
          <w:lang w:val="es-MX"/>
        </w:rPr>
        <w:t xml:space="preserve"> </w:t>
      </w:r>
      <w:r w:rsidRPr="00BD0375">
        <w:rPr>
          <w:rFonts w:ascii="Arial" w:hAnsi="Arial" w:cs="Arial"/>
          <w:sz w:val="20"/>
        </w:rPr>
        <w:t xml:space="preserve">presente documento deberá ser distribuido, difundido y aplicado en todos los trabajos que la compañía ejecute, tanto en los talleres, bodegas, obradores, o cualquier otro tipo de instalaciones donde se ejecuten labores  </w:t>
      </w:r>
    </w:p>
    <w:p w:rsidR="004B3D14" w:rsidRPr="00BD0375" w:rsidRDefault="004B3D14" w:rsidP="00AC4E77">
      <w:pPr>
        <w:jc w:val="both"/>
        <w:rPr>
          <w:rFonts w:ascii="Arial" w:hAnsi="Arial" w:cs="Arial"/>
          <w:b/>
          <w:sz w:val="20"/>
        </w:rPr>
      </w:pPr>
    </w:p>
    <w:p w:rsidR="006F3E9F" w:rsidRPr="00BD0375" w:rsidRDefault="006F3E9F" w:rsidP="0002606E">
      <w:pPr>
        <w:pStyle w:val="Ttulo2"/>
        <w:jc w:val="both"/>
        <w:rPr>
          <w:rFonts w:ascii="Arial" w:hAnsi="Arial" w:cs="Arial"/>
          <w:sz w:val="20"/>
          <w:u w:val="single"/>
        </w:rPr>
      </w:pPr>
      <w:r w:rsidRPr="00BD0375">
        <w:rPr>
          <w:rFonts w:ascii="Arial" w:hAnsi="Arial" w:cs="Arial"/>
          <w:sz w:val="20"/>
        </w:rPr>
        <w:t>3.  DEFINICIONES</w:t>
      </w:r>
    </w:p>
    <w:p w:rsidR="00402363" w:rsidRPr="00BD0375" w:rsidRDefault="00402363" w:rsidP="00AC4E77">
      <w:pPr>
        <w:tabs>
          <w:tab w:val="left" w:pos="0"/>
        </w:tabs>
        <w:autoSpaceDE w:val="0"/>
        <w:autoSpaceDN w:val="0"/>
        <w:jc w:val="both"/>
        <w:rPr>
          <w:rFonts w:ascii="Arial" w:hAnsi="Arial" w:cs="Arial"/>
          <w:b/>
          <w:sz w:val="20"/>
          <w:lang w:val="es-MX"/>
        </w:rPr>
      </w:pPr>
    </w:p>
    <w:p w:rsidR="00592D60" w:rsidRPr="00BD0375" w:rsidRDefault="00857D62" w:rsidP="00592D60">
      <w:pPr>
        <w:numPr>
          <w:ilvl w:val="0"/>
          <w:numId w:val="20"/>
        </w:numPr>
        <w:ind w:left="714" w:hanging="357"/>
        <w:jc w:val="both"/>
        <w:rPr>
          <w:rFonts w:ascii="Arial" w:hAnsi="Arial" w:cs="Arial"/>
          <w:sz w:val="20"/>
        </w:rPr>
      </w:pPr>
      <w:bookmarkStart w:id="0" w:name="0_1"/>
      <w:bookmarkEnd w:id="0"/>
      <w:r w:rsidRPr="00BD0375">
        <w:rPr>
          <w:rFonts w:ascii="Arial" w:hAnsi="Arial" w:cs="Arial"/>
          <w:b/>
          <w:sz w:val="20"/>
        </w:rPr>
        <w:t>EPP:</w:t>
      </w:r>
      <w:r w:rsidRPr="00BD0375">
        <w:rPr>
          <w:rFonts w:ascii="Arial" w:hAnsi="Arial" w:cs="Arial"/>
          <w:sz w:val="20"/>
        </w:rPr>
        <w:t xml:space="preserve"> </w:t>
      </w:r>
      <w:r w:rsidR="00592D60" w:rsidRPr="00BD0375">
        <w:rPr>
          <w:rFonts w:ascii="Arial" w:hAnsi="Arial" w:cs="Arial"/>
          <w:sz w:val="20"/>
        </w:rPr>
        <w:t xml:space="preserve"> Elementos o Elementos de Protección Personal</w:t>
      </w:r>
    </w:p>
    <w:p w:rsidR="00592D60" w:rsidRPr="00BD0375" w:rsidRDefault="00857D62" w:rsidP="00592D60">
      <w:pPr>
        <w:numPr>
          <w:ilvl w:val="0"/>
          <w:numId w:val="20"/>
        </w:numPr>
        <w:ind w:left="714" w:hanging="357"/>
        <w:jc w:val="both"/>
        <w:rPr>
          <w:rFonts w:ascii="Arial" w:hAnsi="Arial" w:cs="Arial"/>
          <w:sz w:val="20"/>
        </w:rPr>
      </w:pPr>
      <w:r w:rsidRPr="00BD0375">
        <w:rPr>
          <w:rFonts w:ascii="Arial" w:hAnsi="Arial" w:cs="Arial"/>
          <w:b/>
          <w:sz w:val="20"/>
        </w:rPr>
        <w:t>EPC’s:</w:t>
      </w:r>
      <w:r w:rsidRPr="00BD0375">
        <w:rPr>
          <w:rFonts w:ascii="Arial" w:hAnsi="Arial" w:cs="Arial"/>
          <w:sz w:val="20"/>
        </w:rPr>
        <w:t xml:space="preserve"> </w:t>
      </w:r>
      <w:r w:rsidR="00592D60" w:rsidRPr="00BD0375">
        <w:rPr>
          <w:rFonts w:ascii="Arial" w:hAnsi="Arial" w:cs="Arial"/>
          <w:sz w:val="20"/>
        </w:rPr>
        <w:t xml:space="preserve"> Equipos o Elementos de Protección Colectiva</w:t>
      </w:r>
    </w:p>
    <w:p w:rsidR="00592D60" w:rsidRPr="00BD0375" w:rsidRDefault="00857D62" w:rsidP="00592D60">
      <w:pPr>
        <w:numPr>
          <w:ilvl w:val="0"/>
          <w:numId w:val="20"/>
        </w:numPr>
        <w:ind w:left="714" w:hanging="357"/>
        <w:jc w:val="both"/>
        <w:rPr>
          <w:rFonts w:ascii="Arial" w:hAnsi="Arial" w:cs="Arial"/>
          <w:sz w:val="20"/>
        </w:rPr>
      </w:pPr>
      <w:r w:rsidRPr="00BD0375">
        <w:rPr>
          <w:rFonts w:ascii="Arial" w:hAnsi="Arial" w:cs="Arial"/>
          <w:b/>
          <w:sz w:val="20"/>
        </w:rPr>
        <w:t>SISO:</w:t>
      </w:r>
      <w:r w:rsidRPr="00BD0375">
        <w:rPr>
          <w:rFonts w:ascii="Arial" w:hAnsi="Arial" w:cs="Arial"/>
          <w:sz w:val="20"/>
        </w:rPr>
        <w:t xml:space="preserve"> </w:t>
      </w:r>
      <w:r w:rsidR="00592D60" w:rsidRPr="00BD0375">
        <w:rPr>
          <w:rFonts w:ascii="Arial" w:hAnsi="Arial" w:cs="Arial"/>
          <w:sz w:val="20"/>
        </w:rPr>
        <w:t xml:space="preserve"> Seguridad Industrial  y Salud Ocupacional </w:t>
      </w:r>
    </w:p>
    <w:p w:rsidR="00592D60" w:rsidRPr="00BD0375" w:rsidRDefault="00857D62" w:rsidP="00592D60">
      <w:pPr>
        <w:numPr>
          <w:ilvl w:val="0"/>
          <w:numId w:val="20"/>
        </w:numPr>
        <w:ind w:left="714" w:hanging="357"/>
        <w:jc w:val="both"/>
        <w:rPr>
          <w:rFonts w:ascii="Arial" w:hAnsi="Arial" w:cs="Arial"/>
          <w:b/>
          <w:sz w:val="20"/>
        </w:rPr>
      </w:pPr>
      <w:r w:rsidRPr="00BD0375">
        <w:rPr>
          <w:rFonts w:ascii="Arial" w:hAnsi="Arial" w:cs="Arial"/>
          <w:b/>
          <w:sz w:val="20"/>
        </w:rPr>
        <w:t>APR :</w:t>
      </w:r>
      <w:r w:rsidRPr="00BD0375">
        <w:rPr>
          <w:rFonts w:ascii="Arial" w:hAnsi="Arial" w:cs="Arial"/>
          <w:sz w:val="20"/>
        </w:rPr>
        <w:t xml:space="preserve"> </w:t>
      </w:r>
      <w:r w:rsidR="00592D60" w:rsidRPr="00BD0375">
        <w:rPr>
          <w:rFonts w:ascii="Arial" w:hAnsi="Arial" w:cs="Arial"/>
          <w:sz w:val="20"/>
        </w:rPr>
        <w:t>Análisis Preventivo de Peligros</w:t>
      </w:r>
    </w:p>
    <w:p w:rsidR="00592D60" w:rsidRPr="00BD0375" w:rsidRDefault="00592D60" w:rsidP="00AC4E77">
      <w:pPr>
        <w:jc w:val="both"/>
        <w:rPr>
          <w:rFonts w:ascii="Arial" w:hAnsi="Arial" w:cs="Arial"/>
          <w:b/>
          <w:sz w:val="20"/>
          <w:lang w:val="es-ES_tradnl"/>
        </w:rPr>
      </w:pPr>
    </w:p>
    <w:p w:rsidR="00592D60" w:rsidRPr="00BD0375" w:rsidRDefault="00592D60" w:rsidP="00AC4E77">
      <w:pPr>
        <w:jc w:val="both"/>
        <w:rPr>
          <w:rFonts w:ascii="Arial" w:hAnsi="Arial" w:cs="Arial"/>
          <w:b/>
          <w:sz w:val="20"/>
          <w:lang w:val="es-ES_tradnl"/>
        </w:rPr>
      </w:pPr>
    </w:p>
    <w:p w:rsidR="006F3E9F" w:rsidRPr="00BD0375" w:rsidRDefault="008D4963" w:rsidP="00AC4E77">
      <w:pPr>
        <w:ind w:left="-180" w:firstLine="180"/>
        <w:jc w:val="both"/>
        <w:rPr>
          <w:rFonts w:ascii="Arial" w:hAnsi="Arial" w:cs="Arial"/>
          <w:b/>
          <w:sz w:val="20"/>
          <w:lang w:val="es-ES_tradnl"/>
        </w:rPr>
      </w:pPr>
      <w:r w:rsidRPr="00BD0375">
        <w:rPr>
          <w:rFonts w:ascii="Arial" w:hAnsi="Arial" w:cs="Arial"/>
          <w:b/>
          <w:sz w:val="20"/>
          <w:lang w:val="es-ES_tradnl"/>
        </w:rPr>
        <w:t xml:space="preserve">4. </w:t>
      </w:r>
      <w:r w:rsidR="006F3E9F" w:rsidRPr="00BD0375">
        <w:rPr>
          <w:rFonts w:ascii="Arial" w:hAnsi="Arial" w:cs="Arial"/>
          <w:b/>
          <w:sz w:val="20"/>
          <w:lang w:val="es-ES_tradnl"/>
        </w:rPr>
        <w:t xml:space="preserve"> INSTRUCCIONES</w:t>
      </w:r>
    </w:p>
    <w:p w:rsidR="00592D60" w:rsidRPr="00BD0375" w:rsidRDefault="00592D60" w:rsidP="00592D60">
      <w:pPr>
        <w:tabs>
          <w:tab w:val="left" w:pos="324"/>
          <w:tab w:val="left" w:pos="1032"/>
          <w:tab w:val="left" w:pos="1740"/>
          <w:tab w:val="left" w:pos="2454"/>
          <w:tab w:val="left" w:pos="3162"/>
          <w:tab w:val="left" w:pos="3870"/>
          <w:tab w:val="left" w:pos="4578"/>
          <w:tab w:val="left" w:pos="5286"/>
          <w:tab w:val="left" w:pos="5994"/>
          <w:tab w:val="left" w:pos="6708"/>
          <w:tab w:val="left" w:pos="7416"/>
          <w:tab w:val="left" w:pos="7938"/>
          <w:tab w:val="left" w:pos="8124"/>
          <w:tab w:val="left" w:pos="8832"/>
          <w:tab w:val="left" w:pos="10248"/>
          <w:tab w:val="left" w:pos="10962"/>
          <w:tab w:val="left" w:pos="11304"/>
          <w:tab w:val="left" w:pos="11670"/>
          <w:tab w:val="left" w:pos="12012"/>
        </w:tabs>
        <w:jc w:val="both"/>
        <w:rPr>
          <w:rFonts w:ascii="Arial" w:hAnsi="Arial" w:cs="Arial"/>
          <w:b/>
          <w:sz w:val="20"/>
        </w:rPr>
      </w:pPr>
    </w:p>
    <w:p w:rsidR="00592D60" w:rsidRPr="00BD0375" w:rsidRDefault="00344E32" w:rsidP="00592D60">
      <w:pPr>
        <w:tabs>
          <w:tab w:val="left" w:pos="324"/>
          <w:tab w:val="left" w:pos="1032"/>
          <w:tab w:val="left" w:pos="1740"/>
          <w:tab w:val="left" w:pos="2454"/>
          <w:tab w:val="left" w:pos="3162"/>
          <w:tab w:val="left" w:pos="3870"/>
          <w:tab w:val="left" w:pos="4578"/>
          <w:tab w:val="left" w:pos="5286"/>
          <w:tab w:val="left" w:pos="5994"/>
          <w:tab w:val="left" w:pos="6708"/>
          <w:tab w:val="left" w:pos="7416"/>
          <w:tab w:val="left" w:pos="7938"/>
          <w:tab w:val="left" w:pos="8124"/>
          <w:tab w:val="left" w:pos="8832"/>
          <w:tab w:val="left" w:pos="10248"/>
          <w:tab w:val="left" w:pos="10962"/>
          <w:tab w:val="left" w:pos="11304"/>
          <w:tab w:val="left" w:pos="11670"/>
          <w:tab w:val="left" w:pos="12012"/>
        </w:tabs>
        <w:jc w:val="both"/>
        <w:rPr>
          <w:rFonts w:ascii="Arial" w:hAnsi="Arial" w:cs="Arial"/>
          <w:b/>
          <w:sz w:val="20"/>
        </w:rPr>
      </w:pPr>
      <w:r>
        <w:rPr>
          <w:rFonts w:ascii="Arial" w:hAnsi="Arial" w:cs="Arial"/>
          <w:b/>
          <w:sz w:val="20"/>
        </w:rPr>
        <w:t xml:space="preserve">4.1. </w:t>
      </w:r>
      <w:r w:rsidR="00592D60" w:rsidRPr="00BD0375">
        <w:rPr>
          <w:rFonts w:ascii="Arial" w:hAnsi="Arial" w:cs="Arial"/>
          <w:b/>
          <w:sz w:val="20"/>
        </w:rPr>
        <w:t>Escaleras de Mano</w:t>
      </w:r>
    </w:p>
    <w:p w:rsidR="00592D60" w:rsidRPr="00BD0375" w:rsidRDefault="00592D60" w:rsidP="00592D60">
      <w:pPr>
        <w:tabs>
          <w:tab w:val="left" w:pos="324"/>
          <w:tab w:val="left" w:pos="1032"/>
          <w:tab w:val="left" w:pos="1740"/>
          <w:tab w:val="left" w:pos="2454"/>
          <w:tab w:val="left" w:pos="3162"/>
          <w:tab w:val="left" w:pos="3870"/>
          <w:tab w:val="left" w:pos="4578"/>
          <w:tab w:val="left" w:pos="5286"/>
          <w:tab w:val="left" w:pos="5994"/>
          <w:tab w:val="left" w:pos="6708"/>
          <w:tab w:val="left" w:pos="7416"/>
          <w:tab w:val="left" w:pos="7938"/>
          <w:tab w:val="left" w:pos="8124"/>
          <w:tab w:val="left" w:pos="8832"/>
          <w:tab w:val="left" w:pos="10248"/>
          <w:tab w:val="left" w:pos="10962"/>
          <w:tab w:val="left" w:pos="11304"/>
          <w:tab w:val="left" w:pos="11670"/>
          <w:tab w:val="left" w:pos="12012"/>
        </w:tabs>
        <w:ind w:left="851"/>
        <w:jc w:val="both"/>
        <w:rPr>
          <w:rFonts w:ascii="Arial" w:hAnsi="Arial" w:cs="Arial"/>
          <w:b/>
          <w:sz w:val="20"/>
        </w:rPr>
      </w:pPr>
    </w:p>
    <w:p w:rsidR="00592D60" w:rsidRPr="00BD0375" w:rsidRDefault="00592D60" w:rsidP="00592D60">
      <w:pPr>
        <w:pStyle w:val="Textosinformato1"/>
        <w:jc w:val="both"/>
        <w:rPr>
          <w:rFonts w:ascii="Arial" w:hAnsi="Arial" w:cs="Arial"/>
        </w:rPr>
      </w:pPr>
      <w:r w:rsidRPr="00BD0375">
        <w:rPr>
          <w:rFonts w:ascii="Arial" w:hAnsi="Arial" w:cs="Arial"/>
        </w:rPr>
        <w:t>Las escaleras de mano o portátiles deberán usarse cuidadosamente, solo para trabajos de corta duración, evitando exigirlas más de lo que su estabilidad y resistencia pueden permitir.</w:t>
      </w:r>
    </w:p>
    <w:p w:rsidR="00592D60" w:rsidRPr="00BD0375" w:rsidRDefault="00592D60" w:rsidP="00592D60">
      <w:pPr>
        <w:pStyle w:val="Textosinformato1"/>
        <w:jc w:val="both"/>
        <w:rPr>
          <w:rFonts w:ascii="Arial" w:hAnsi="Arial" w:cs="Arial"/>
        </w:rPr>
      </w:pPr>
    </w:p>
    <w:p w:rsidR="00592D60" w:rsidRPr="00BD0375" w:rsidRDefault="00592D60" w:rsidP="00592D60">
      <w:pPr>
        <w:pStyle w:val="Textosinformato1"/>
        <w:jc w:val="both"/>
        <w:rPr>
          <w:rFonts w:ascii="Arial" w:hAnsi="Arial" w:cs="Arial"/>
        </w:rPr>
      </w:pPr>
      <w:r w:rsidRPr="00BD0375">
        <w:rPr>
          <w:rFonts w:ascii="Arial" w:hAnsi="Arial" w:cs="Arial"/>
        </w:rPr>
        <w:t>Toda escalera deberá ser inspe</w:t>
      </w:r>
      <w:r w:rsidR="00857D62" w:rsidRPr="00BD0375">
        <w:rPr>
          <w:rFonts w:ascii="Arial" w:hAnsi="Arial" w:cs="Arial"/>
        </w:rPr>
        <w:t xml:space="preserve">ccionada como </w:t>
      </w:r>
      <w:r w:rsidR="003F6665" w:rsidRPr="00BD0375">
        <w:rPr>
          <w:rFonts w:ascii="Arial" w:hAnsi="Arial" w:cs="Arial"/>
        </w:rPr>
        <w:t>mínimo</w:t>
      </w:r>
      <w:r w:rsidR="00857D62" w:rsidRPr="00BD0375">
        <w:rPr>
          <w:rFonts w:ascii="Arial" w:hAnsi="Arial" w:cs="Arial"/>
        </w:rPr>
        <w:t>, una vez</w:t>
      </w:r>
      <w:r w:rsidRPr="00BD0375">
        <w:rPr>
          <w:rFonts w:ascii="Arial" w:hAnsi="Arial" w:cs="Arial"/>
        </w:rPr>
        <w:t xml:space="preserve"> por mes cuando estén en obra, utilizando para eso el </w:t>
      </w:r>
      <w:r w:rsidRPr="00BD0375">
        <w:rPr>
          <w:rFonts w:ascii="Arial" w:hAnsi="Arial" w:cs="Arial"/>
          <w:b/>
        </w:rPr>
        <w:t>Reporte de Inspección de Escaleras.</w:t>
      </w:r>
    </w:p>
    <w:p w:rsidR="00857D62" w:rsidRPr="00BD0375" w:rsidRDefault="00857D62" w:rsidP="00592D60">
      <w:pPr>
        <w:pStyle w:val="Textosinformato1"/>
        <w:jc w:val="both"/>
        <w:rPr>
          <w:rFonts w:ascii="Arial" w:hAnsi="Arial" w:cs="Arial"/>
          <w:b/>
        </w:rPr>
      </w:pPr>
    </w:p>
    <w:p w:rsidR="00592D60" w:rsidRPr="00BD0375" w:rsidRDefault="00344E32" w:rsidP="00592D60">
      <w:pPr>
        <w:pStyle w:val="Textosinformato1"/>
        <w:jc w:val="both"/>
        <w:rPr>
          <w:rFonts w:ascii="Arial" w:hAnsi="Arial" w:cs="Arial"/>
          <w:b/>
        </w:rPr>
      </w:pPr>
      <w:r>
        <w:rPr>
          <w:rFonts w:ascii="Arial" w:hAnsi="Arial" w:cs="Arial"/>
          <w:b/>
        </w:rPr>
        <w:t xml:space="preserve">4.2. </w:t>
      </w:r>
      <w:r w:rsidR="00857D62" w:rsidRPr="00BD0375">
        <w:rPr>
          <w:rFonts w:ascii="Arial" w:hAnsi="Arial" w:cs="Arial"/>
          <w:b/>
        </w:rPr>
        <w:t>Tipos o</w:t>
      </w:r>
      <w:r w:rsidR="00592D60" w:rsidRPr="00BD0375">
        <w:rPr>
          <w:rFonts w:ascii="Arial" w:hAnsi="Arial" w:cs="Arial"/>
          <w:b/>
        </w:rPr>
        <w:t xml:space="preserve"> Modelos</w:t>
      </w:r>
      <w:r w:rsidR="00857D62" w:rsidRPr="00BD0375">
        <w:rPr>
          <w:rFonts w:ascii="Arial" w:hAnsi="Arial" w:cs="Arial"/>
          <w:b/>
        </w:rPr>
        <w:t xml:space="preserve"> de Escalera:</w:t>
      </w:r>
    </w:p>
    <w:p w:rsidR="00592D60" w:rsidRPr="00BD0375" w:rsidRDefault="00592D60" w:rsidP="00592D60">
      <w:pPr>
        <w:pStyle w:val="Textosinformato1"/>
        <w:ind w:left="885"/>
        <w:jc w:val="both"/>
        <w:rPr>
          <w:rFonts w:ascii="Arial" w:hAnsi="Arial" w:cs="Arial"/>
          <w:b/>
        </w:rPr>
      </w:pPr>
    </w:p>
    <w:p w:rsidR="00592D60" w:rsidRPr="00BD0375" w:rsidRDefault="00592D60" w:rsidP="00592D60">
      <w:pPr>
        <w:pStyle w:val="Textosinformato1"/>
        <w:jc w:val="both"/>
        <w:rPr>
          <w:rFonts w:ascii="Arial" w:hAnsi="Arial" w:cs="Arial"/>
        </w:rPr>
      </w:pPr>
      <w:r w:rsidRPr="00BD0375">
        <w:rPr>
          <w:rFonts w:ascii="Arial" w:hAnsi="Arial" w:cs="Arial"/>
          <w:b/>
        </w:rPr>
        <w:t>Escalera simple de un tramo:</w:t>
      </w:r>
      <w:r w:rsidRPr="00BD0375">
        <w:rPr>
          <w:rFonts w:ascii="Arial" w:hAnsi="Arial" w:cs="Arial"/>
        </w:rPr>
        <w:t xml:space="preserve"> Escalera portátil no auto soportada y no ajustable en longitud, compuesta de dos largueros.</w:t>
      </w:r>
    </w:p>
    <w:p w:rsidR="00592D60" w:rsidRPr="00BD0375" w:rsidRDefault="00592D60" w:rsidP="00592D60">
      <w:pPr>
        <w:pStyle w:val="Textosinformato1"/>
        <w:ind w:left="885"/>
        <w:jc w:val="both"/>
        <w:rPr>
          <w:rFonts w:ascii="Arial" w:hAnsi="Arial" w:cs="Arial"/>
        </w:rPr>
      </w:pPr>
    </w:p>
    <w:p w:rsidR="00592D60" w:rsidRPr="00BD0375" w:rsidRDefault="00344E32" w:rsidP="00592D60">
      <w:pPr>
        <w:pStyle w:val="Textosinformato1"/>
        <w:jc w:val="both"/>
        <w:rPr>
          <w:rFonts w:ascii="Arial" w:hAnsi="Arial" w:cs="Arial"/>
        </w:rPr>
      </w:pPr>
      <w:r>
        <w:rPr>
          <w:rFonts w:ascii="Arial" w:hAnsi="Arial" w:cs="Arial"/>
          <w:b/>
        </w:rPr>
        <w:t xml:space="preserve">4.3. </w:t>
      </w:r>
      <w:r w:rsidR="00592D60" w:rsidRPr="00BD0375">
        <w:rPr>
          <w:rFonts w:ascii="Arial" w:hAnsi="Arial" w:cs="Arial"/>
          <w:b/>
        </w:rPr>
        <w:t>Escalera doble de tijeras:</w:t>
      </w:r>
      <w:r w:rsidR="00592D60" w:rsidRPr="00BD0375">
        <w:rPr>
          <w:rFonts w:ascii="Arial" w:hAnsi="Arial" w:cs="Arial"/>
        </w:rPr>
        <w:t xml:space="preserve"> La unión de las secciones se realiza mediante un dispositivo metálico de articulación que permite su plegado. La abertura entre las hojas debe estar limitada por un sistema eficaz de modo tal que estando la escalera abierta los peldaños se hallen en posición horizontal.</w:t>
      </w:r>
    </w:p>
    <w:p w:rsidR="00592D60" w:rsidRPr="00BD0375" w:rsidRDefault="00592D60" w:rsidP="00592D60">
      <w:pPr>
        <w:pStyle w:val="Textosinformato1"/>
        <w:jc w:val="both"/>
        <w:rPr>
          <w:rFonts w:ascii="Arial" w:hAnsi="Arial" w:cs="Arial"/>
        </w:rPr>
      </w:pPr>
    </w:p>
    <w:p w:rsidR="00592D60" w:rsidRPr="00BD0375" w:rsidRDefault="00344E32" w:rsidP="00592D60">
      <w:pPr>
        <w:pStyle w:val="Textosinformato1"/>
        <w:jc w:val="both"/>
        <w:rPr>
          <w:rFonts w:ascii="Arial" w:hAnsi="Arial" w:cs="Arial"/>
        </w:rPr>
      </w:pPr>
      <w:r>
        <w:rPr>
          <w:rFonts w:ascii="Arial" w:hAnsi="Arial" w:cs="Arial"/>
          <w:b/>
        </w:rPr>
        <w:t xml:space="preserve">4.4. </w:t>
      </w:r>
      <w:r w:rsidR="00592D60" w:rsidRPr="00BD0375">
        <w:rPr>
          <w:rFonts w:ascii="Arial" w:hAnsi="Arial" w:cs="Arial"/>
          <w:b/>
        </w:rPr>
        <w:t>Escalera extensible:</w:t>
      </w:r>
      <w:r w:rsidR="00592D60" w:rsidRPr="00BD0375">
        <w:rPr>
          <w:rFonts w:ascii="Arial" w:hAnsi="Arial" w:cs="Arial"/>
        </w:rPr>
        <w:t xml:space="preserve"> Es una escalera compuesta de dos simples superpuestas y cuya longitud varía por el desplazamiento de un tramo sobre otro.</w:t>
      </w:r>
    </w:p>
    <w:p w:rsidR="00592D60" w:rsidRPr="00BD0375" w:rsidRDefault="00592D60" w:rsidP="00592D60">
      <w:pPr>
        <w:pStyle w:val="Textosinformato1"/>
        <w:ind w:left="885"/>
        <w:jc w:val="both"/>
        <w:rPr>
          <w:rFonts w:ascii="Arial" w:hAnsi="Arial" w:cs="Arial"/>
        </w:rPr>
      </w:pPr>
    </w:p>
    <w:p w:rsidR="00592D60" w:rsidRPr="00BD0375" w:rsidRDefault="00344E32" w:rsidP="00592D60">
      <w:pPr>
        <w:pStyle w:val="Textosinformato1"/>
        <w:jc w:val="both"/>
        <w:rPr>
          <w:rFonts w:ascii="Arial" w:hAnsi="Arial" w:cs="Arial"/>
        </w:rPr>
      </w:pPr>
      <w:r>
        <w:rPr>
          <w:rFonts w:ascii="Arial" w:hAnsi="Arial" w:cs="Arial"/>
          <w:b/>
        </w:rPr>
        <w:t xml:space="preserve">4.5. </w:t>
      </w:r>
      <w:r w:rsidR="00592D60" w:rsidRPr="00BD0375">
        <w:rPr>
          <w:rFonts w:ascii="Arial" w:hAnsi="Arial" w:cs="Arial"/>
          <w:b/>
        </w:rPr>
        <w:t>Escalera transformable:</w:t>
      </w:r>
      <w:r w:rsidR="00592D60" w:rsidRPr="00BD0375">
        <w:rPr>
          <w:rFonts w:ascii="Arial" w:hAnsi="Arial" w:cs="Arial"/>
        </w:rPr>
        <w:t xml:space="preserve"> Es una escalera extensible de dos o tres tramos (mixta de una doble y extensible).</w:t>
      </w:r>
    </w:p>
    <w:p w:rsidR="00592D60" w:rsidRPr="00BD0375" w:rsidRDefault="00592D60" w:rsidP="00592D60">
      <w:pPr>
        <w:pStyle w:val="Textosinformato1"/>
        <w:ind w:left="885"/>
        <w:jc w:val="both"/>
        <w:rPr>
          <w:rFonts w:ascii="Arial" w:hAnsi="Arial" w:cs="Arial"/>
          <w:b/>
        </w:rPr>
      </w:pPr>
    </w:p>
    <w:p w:rsidR="00592D60" w:rsidRDefault="00344E32" w:rsidP="00592D60">
      <w:pPr>
        <w:pStyle w:val="Textosinformato1"/>
        <w:jc w:val="both"/>
        <w:rPr>
          <w:rFonts w:ascii="Arial" w:hAnsi="Arial" w:cs="Arial"/>
        </w:rPr>
      </w:pPr>
      <w:r>
        <w:rPr>
          <w:rFonts w:ascii="Arial" w:hAnsi="Arial" w:cs="Arial"/>
          <w:b/>
        </w:rPr>
        <w:t xml:space="preserve">4.6. </w:t>
      </w:r>
      <w:r w:rsidR="00592D60" w:rsidRPr="00BD0375">
        <w:rPr>
          <w:rFonts w:ascii="Arial" w:hAnsi="Arial" w:cs="Arial"/>
          <w:b/>
        </w:rPr>
        <w:t>Escalera mixta con rótula:</w:t>
      </w:r>
      <w:r w:rsidR="00592D60" w:rsidRPr="00BD0375">
        <w:rPr>
          <w:rFonts w:ascii="Arial" w:hAnsi="Arial" w:cs="Arial"/>
        </w:rPr>
        <w:t xml:space="preserve"> La unión de las secciones se realiza mediante un dispositivo metálico de articulación que permite su plegado.</w:t>
      </w:r>
    </w:p>
    <w:p w:rsidR="00BD0375" w:rsidRPr="00BD0375" w:rsidRDefault="00BD0375" w:rsidP="00592D60">
      <w:pPr>
        <w:pStyle w:val="Textosinformato1"/>
        <w:jc w:val="both"/>
        <w:rPr>
          <w:rFonts w:ascii="Arial" w:hAnsi="Arial" w:cs="Arial"/>
        </w:rPr>
      </w:pPr>
    </w:p>
    <w:p w:rsidR="00592D60" w:rsidRPr="00BD0375" w:rsidRDefault="00592D60" w:rsidP="00592D60">
      <w:pPr>
        <w:pStyle w:val="Textosinformato1"/>
        <w:jc w:val="both"/>
        <w:rPr>
          <w:rFonts w:ascii="Arial" w:hAnsi="Arial" w:cs="Arial"/>
          <w:b/>
        </w:rPr>
      </w:pPr>
    </w:p>
    <w:p w:rsidR="00592D60" w:rsidRPr="00BD0375" w:rsidRDefault="00592D60" w:rsidP="00592D60">
      <w:pPr>
        <w:numPr>
          <w:ilvl w:val="0"/>
          <w:numId w:val="21"/>
        </w:numPr>
        <w:tabs>
          <w:tab w:val="clear" w:pos="1931"/>
          <w:tab w:val="left" w:pos="324"/>
          <w:tab w:val="left" w:pos="720"/>
          <w:tab w:val="left" w:pos="1740"/>
          <w:tab w:val="num" w:pos="1800"/>
          <w:tab w:val="left" w:pos="2454"/>
          <w:tab w:val="left" w:pos="3162"/>
          <w:tab w:val="left" w:pos="3870"/>
          <w:tab w:val="left" w:pos="4578"/>
          <w:tab w:val="left" w:pos="5286"/>
          <w:tab w:val="left" w:pos="5994"/>
          <w:tab w:val="left" w:pos="6708"/>
          <w:tab w:val="left" w:pos="7416"/>
          <w:tab w:val="left" w:pos="7938"/>
          <w:tab w:val="left" w:pos="8124"/>
          <w:tab w:val="left" w:pos="8832"/>
          <w:tab w:val="left" w:pos="10248"/>
          <w:tab w:val="left" w:pos="10962"/>
          <w:tab w:val="left" w:pos="11304"/>
          <w:tab w:val="left" w:pos="11670"/>
          <w:tab w:val="left" w:pos="12012"/>
        </w:tabs>
        <w:ind w:left="720"/>
        <w:jc w:val="both"/>
        <w:rPr>
          <w:rFonts w:ascii="Arial" w:hAnsi="Arial" w:cs="Arial"/>
          <w:sz w:val="20"/>
        </w:rPr>
      </w:pPr>
      <w:r w:rsidRPr="00BD0375">
        <w:rPr>
          <w:rFonts w:ascii="Arial" w:hAnsi="Arial" w:cs="Arial"/>
          <w:sz w:val="20"/>
        </w:rPr>
        <w:t xml:space="preserve">Toda escalera medirá un ancho mínimo de </w:t>
      </w:r>
      <w:r w:rsidR="003F6665" w:rsidRPr="00BD0375">
        <w:rPr>
          <w:rFonts w:ascii="Arial" w:hAnsi="Arial" w:cs="Arial"/>
          <w:sz w:val="20"/>
        </w:rPr>
        <w:t xml:space="preserve">40 </w:t>
      </w:r>
      <w:r w:rsidRPr="00BD0375">
        <w:rPr>
          <w:rFonts w:ascii="Arial" w:hAnsi="Arial" w:cs="Arial"/>
          <w:sz w:val="20"/>
        </w:rPr>
        <w:t xml:space="preserve">cm. y sus </w:t>
      </w:r>
      <w:r w:rsidR="003F6665" w:rsidRPr="00BD0375">
        <w:rPr>
          <w:rFonts w:ascii="Arial" w:hAnsi="Arial" w:cs="Arial"/>
          <w:sz w:val="20"/>
        </w:rPr>
        <w:t xml:space="preserve">peldaños no estarán a mas de 30 </w:t>
      </w:r>
      <w:r w:rsidRPr="00BD0375">
        <w:rPr>
          <w:rFonts w:ascii="Arial" w:hAnsi="Arial" w:cs="Arial"/>
          <w:sz w:val="20"/>
        </w:rPr>
        <w:t>cm. de separación uno de otro.</w:t>
      </w:r>
    </w:p>
    <w:p w:rsidR="00592D60" w:rsidRPr="00BD0375" w:rsidRDefault="00592D60" w:rsidP="00592D60">
      <w:pPr>
        <w:numPr>
          <w:ilvl w:val="0"/>
          <w:numId w:val="21"/>
        </w:numPr>
        <w:tabs>
          <w:tab w:val="clear" w:pos="1931"/>
          <w:tab w:val="left" w:pos="324"/>
          <w:tab w:val="left" w:pos="720"/>
          <w:tab w:val="left" w:pos="1740"/>
          <w:tab w:val="num" w:pos="1800"/>
          <w:tab w:val="left" w:pos="2454"/>
          <w:tab w:val="left" w:pos="3162"/>
          <w:tab w:val="left" w:pos="3870"/>
          <w:tab w:val="left" w:pos="4578"/>
          <w:tab w:val="left" w:pos="5286"/>
          <w:tab w:val="left" w:pos="5994"/>
          <w:tab w:val="left" w:pos="6708"/>
          <w:tab w:val="left" w:pos="7416"/>
          <w:tab w:val="left" w:pos="7938"/>
          <w:tab w:val="left" w:pos="8124"/>
          <w:tab w:val="left" w:pos="8832"/>
          <w:tab w:val="left" w:pos="10248"/>
          <w:tab w:val="left" w:pos="10962"/>
          <w:tab w:val="left" w:pos="11304"/>
          <w:tab w:val="left" w:pos="11670"/>
          <w:tab w:val="left" w:pos="12012"/>
        </w:tabs>
        <w:ind w:left="720"/>
        <w:jc w:val="both"/>
        <w:rPr>
          <w:rFonts w:ascii="Arial" w:hAnsi="Arial" w:cs="Arial"/>
          <w:sz w:val="20"/>
        </w:rPr>
      </w:pPr>
      <w:r w:rsidRPr="00BD0375">
        <w:rPr>
          <w:rFonts w:ascii="Arial" w:hAnsi="Arial" w:cs="Arial"/>
          <w:sz w:val="20"/>
        </w:rPr>
        <w:t>La escalera deberá estar asegurada contra cualquier flexión o movimientos laterales.</w:t>
      </w:r>
    </w:p>
    <w:p w:rsidR="00592D60" w:rsidRPr="00BD0375" w:rsidRDefault="00592D60" w:rsidP="00592D60">
      <w:pPr>
        <w:numPr>
          <w:ilvl w:val="0"/>
          <w:numId w:val="21"/>
        </w:numPr>
        <w:tabs>
          <w:tab w:val="clear" w:pos="1931"/>
          <w:tab w:val="left" w:pos="324"/>
          <w:tab w:val="left" w:pos="720"/>
          <w:tab w:val="left" w:pos="1740"/>
          <w:tab w:val="num" w:pos="1800"/>
          <w:tab w:val="left" w:pos="2454"/>
          <w:tab w:val="left" w:pos="3162"/>
          <w:tab w:val="left" w:pos="3870"/>
          <w:tab w:val="left" w:pos="4578"/>
          <w:tab w:val="left" w:pos="5286"/>
          <w:tab w:val="left" w:pos="5994"/>
          <w:tab w:val="left" w:pos="6708"/>
          <w:tab w:val="left" w:pos="7416"/>
          <w:tab w:val="left" w:pos="7938"/>
          <w:tab w:val="left" w:pos="8124"/>
          <w:tab w:val="left" w:pos="8832"/>
          <w:tab w:val="left" w:pos="10248"/>
          <w:tab w:val="left" w:pos="10962"/>
          <w:tab w:val="left" w:pos="11304"/>
          <w:tab w:val="left" w:pos="11670"/>
          <w:tab w:val="left" w:pos="12012"/>
        </w:tabs>
        <w:ind w:left="720"/>
        <w:jc w:val="both"/>
        <w:rPr>
          <w:rFonts w:ascii="Arial" w:hAnsi="Arial" w:cs="Arial"/>
          <w:sz w:val="20"/>
        </w:rPr>
      </w:pPr>
      <w:r w:rsidRPr="00BD0375">
        <w:rPr>
          <w:rFonts w:ascii="Arial" w:hAnsi="Arial" w:cs="Arial"/>
          <w:sz w:val="20"/>
        </w:rPr>
        <w:t>Las escaleras portátiles: se utilizan solamente para el ascenso y descenso hacia y desde los puestos de trabajo, quedando totalmente prohibido el uso de las mismas como puntos de apoyo para realizar trabajos.</w:t>
      </w:r>
    </w:p>
    <w:p w:rsidR="00592D60" w:rsidRPr="00BD0375" w:rsidRDefault="00592D60" w:rsidP="00592D60">
      <w:pPr>
        <w:numPr>
          <w:ilvl w:val="0"/>
          <w:numId w:val="21"/>
        </w:numPr>
        <w:tabs>
          <w:tab w:val="clear" w:pos="1931"/>
          <w:tab w:val="left" w:pos="324"/>
          <w:tab w:val="left" w:pos="720"/>
          <w:tab w:val="left" w:pos="1740"/>
          <w:tab w:val="num" w:pos="1800"/>
          <w:tab w:val="left" w:pos="2454"/>
          <w:tab w:val="left" w:pos="3162"/>
          <w:tab w:val="left" w:pos="3870"/>
          <w:tab w:val="left" w:pos="4578"/>
          <w:tab w:val="left" w:pos="5286"/>
          <w:tab w:val="left" w:pos="5994"/>
          <w:tab w:val="left" w:pos="6708"/>
          <w:tab w:val="left" w:pos="7416"/>
          <w:tab w:val="left" w:pos="7938"/>
          <w:tab w:val="left" w:pos="8124"/>
          <w:tab w:val="left" w:pos="8832"/>
          <w:tab w:val="left" w:pos="10248"/>
          <w:tab w:val="left" w:pos="10962"/>
          <w:tab w:val="left" w:pos="11304"/>
          <w:tab w:val="left" w:pos="11670"/>
          <w:tab w:val="left" w:pos="12012"/>
        </w:tabs>
        <w:ind w:left="720"/>
        <w:jc w:val="both"/>
        <w:rPr>
          <w:rFonts w:ascii="Arial" w:hAnsi="Arial" w:cs="Arial"/>
          <w:sz w:val="20"/>
        </w:rPr>
      </w:pPr>
      <w:r w:rsidRPr="00BD0375">
        <w:rPr>
          <w:rFonts w:ascii="Arial" w:hAnsi="Arial" w:cs="Arial"/>
          <w:sz w:val="20"/>
        </w:rPr>
        <w:t>El ascenso y/ o descenso de una escalera de mano deberá hacerse siempre con las manos libres de elementos, debiendo asirse el trabajador con ambas manos.</w:t>
      </w:r>
    </w:p>
    <w:p w:rsidR="00592D60" w:rsidRPr="00BD0375" w:rsidRDefault="00592D60" w:rsidP="00592D60">
      <w:pPr>
        <w:numPr>
          <w:ilvl w:val="0"/>
          <w:numId w:val="21"/>
        </w:numPr>
        <w:tabs>
          <w:tab w:val="clear" w:pos="1931"/>
          <w:tab w:val="left" w:pos="324"/>
          <w:tab w:val="left" w:pos="720"/>
          <w:tab w:val="left" w:pos="1740"/>
          <w:tab w:val="num" w:pos="1800"/>
          <w:tab w:val="left" w:pos="2454"/>
          <w:tab w:val="left" w:pos="3162"/>
          <w:tab w:val="left" w:pos="3870"/>
          <w:tab w:val="left" w:pos="4578"/>
          <w:tab w:val="left" w:pos="5286"/>
          <w:tab w:val="left" w:pos="5994"/>
          <w:tab w:val="left" w:pos="6708"/>
          <w:tab w:val="left" w:pos="7416"/>
          <w:tab w:val="left" w:pos="7938"/>
          <w:tab w:val="left" w:pos="8124"/>
          <w:tab w:val="left" w:pos="8832"/>
          <w:tab w:val="left" w:pos="10248"/>
          <w:tab w:val="left" w:pos="10962"/>
          <w:tab w:val="left" w:pos="11304"/>
          <w:tab w:val="left" w:pos="11670"/>
          <w:tab w:val="left" w:pos="12012"/>
        </w:tabs>
        <w:ind w:left="720"/>
        <w:jc w:val="both"/>
        <w:rPr>
          <w:rFonts w:ascii="Arial" w:hAnsi="Arial" w:cs="Arial"/>
          <w:sz w:val="20"/>
        </w:rPr>
      </w:pPr>
      <w:r w:rsidRPr="00BD0375">
        <w:rPr>
          <w:rFonts w:ascii="Arial" w:hAnsi="Arial" w:cs="Arial"/>
          <w:sz w:val="20"/>
        </w:rPr>
        <w:t xml:space="preserve">Las escaleras óptimas son aquellas construidas con materiales sintéticos, (fibra de vidrio) ya que son ligeras de peso aislantes frente a corriente eléctrica y muy resistente a los ácidos y productos corrosivos. Sin embargo en los casos en que sea necesario construir escaleras manuales, es recomendable que sean construidas con materiales y en forma tal que permitan su uso en forma segura, a fin de evitar accidentes por deformaciones, roturas, desplazamientos, desprendimientos, etc. Las mismas no podrán sobrepasar los </w:t>
      </w:r>
      <w:smartTag w:uri="urn:schemas-microsoft-com:office:smarttags" w:element="metricconverter">
        <w:smartTagPr>
          <w:attr w:name="ProductID" w:val="6 metros"/>
        </w:smartTagPr>
        <w:r w:rsidRPr="00BD0375">
          <w:rPr>
            <w:rFonts w:ascii="Arial" w:hAnsi="Arial" w:cs="Arial"/>
            <w:sz w:val="20"/>
          </w:rPr>
          <w:t>6 metros</w:t>
        </w:r>
      </w:smartTag>
      <w:r w:rsidRPr="00BD0375">
        <w:rPr>
          <w:rFonts w:ascii="Arial" w:hAnsi="Arial" w:cs="Arial"/>
          <w:sz w:val="20"/>
        </w:rPr>
        <w:t xml:space="preserve"> de longitud y tener un espacio entre peldaños superior a los </w:t>
      </w:r>
      <w:smartTag w:uri="urn:schemas-microsoft-com:office:smarttags" w:element="metricconverter">
        <w:smartTagPr>
          <w:attr w:name="ProductID" w:val="30 cm"/>
        </w:smartTagPr>
        <w:r w:rsidRPr="00BD0375">
          <w:rPr>
            <w:rFonts w:ascii="Arial" w:hAnsi="Arial" w:cs="Arial"/>
            <w:sz w:val="20"/>
          </w:rPr>
          <w:t>30 cm</w:t>
        </w:r>
      </w:smartTag>
      <w:r w:rsidRPr="00BD0375">
        <w:rPr>
          <w:rFonts w:ascii="Arial" w:hAnsi="Arial" w:cs="Arial"/>
          <w:sz w:val="20"/>
        </w:rPr>
        <w:t>. Cuando el material utilizado para su construcción sea madera, la misma no será pintada, salvo con recubrimiento transparente o tratamiento de conservación con aceite de linaza, que permita observar defectos o deterioros del material.</w:t>
      </w:r>
    </w:p>
    <w:p w:rsidR="00592D60" w:rsidRPr="00BD0375" w:rsidRDefault="00592D60" w:rsidP="00592D60">
      <w:pPr>
        <w:numPr>
          <w:ilvl w:val="0"/>
          <w:numId w:val="21"/>
        </w:numPr>
        <w:tabs>
          <w:tab w:val="clear" w:pos="1931"/>
          <w:tab w:val="left" w:pos="324"/>
          <w:tab w:val="left" w:pos="720"/>
          <w:tab w:val="left" w:pos="1740"/>
          <w:tab w:val="num" w:pos="1800"/>
          <w:tab w:val="left" w:pos="2454"/>
          <w:tab w:val="left" w:pos="3162"/>
          <w:tab w:val="left" w:pos="3870"/>
          <w:tab w:val="left" w:pos="4578"/>
          <w:tab w:val="left" w:pos="5286"/>
          <w:tab w:val="left" w:pos="5994"/>
          <w:tab w:val="left" w:pos="6708"/>
          <w:tab w:val="left" w:pos="7416"/>
          <w:tab w:val="left" w:pos="7938"/>
          <w:tab w:val="left" w:pos="8124"/>
          <w:tab w:val="left" w:pos="8832"/>
          <w:tab w:val="left" w:pos="10248"/>
          <w:tab w:val="left" w:pos="10962"/>
          <w:tab w:val="left" w:pos="11304"/>
          <w:tab w:val="left" w:pos="11670"/>
          <w:tab w:val="left" w:pos="12012"/>
        </w:tabs>
        <w:ind w:left="720"/>
        <w:jc w:val="both"/>
        <w:rPr>
          <w:rFonts w:ascii="Arial" w:hAnsi="Arial" w:cs="Arial"/>
          <w:sz w:val="20"/>
        </w:rPr>
      </w:pPr>
      <w:r w:rsidRPr="00BD0375">
        <w:rPr>
          <w:rFonts w:ascii="Arial" w:hAnsi="Arial" w:cs="Arial"/>
          <w:sz w:val="20"/>
        </w:rPr>
        <w:t>Los largueros serán siempre de una sola pieza. Ejemplo de construcción de escaleras:</w:t>
      </w:r>
    </w:p>
    <w:p w:rsidR="00592D60" w:rsidRPr="00BD0375" w:rsidRDefault="009D3904" w:rsidP="00592D60">
      <w:pPr>
        <w:pStyle w:val="Textosinformato1"/>
        <w:ind w:left="885"/>
        <w:jc w:val="both"/>
        <w:rPr>
          <w:rFonts w:ascii="Arial" w:hAnsi="Arial" w:cs="Arial"/>
        </w:rPr>
      </w:pPr>
      <w:r w:rsidRPr="009D3904">
        <w:rPr>
          <w:rFonts w:ascii="Arial" w:hAnsi="Arial" w:cs="Arial"/>
          <w:i/>
          <w:noProof/>
        </w:rPr>
        <w:pict>
          <v:rect id="_x0000_s1027" style="position:absolute;left:0;text-align:left;margin-left:99pt;margin-top:63.55pt;width:290.4pt;height:163.2pt;z-index:251661312;v-text-anchor:middle" filled="f" fillcolor="#0c9" stroked="f"/>
        </w:pict>
      </w:r>
    </w:p>
    <w:p w:rsidR="00592D60" w:rsidRPr="00BD0375" w:rsidRDefault="00592D60" w:rsidP="00592D60">
      <w:pPr>
        <w:pStyle w:val="Textosinformato1"/>
        <w:ind w:left="885"/>
        <w:jc w:val="both"/>
        <w:rPr>
          <w:rFonts w:ascii="Arial" w:hAnsi="Arial" w:cs="Arial"/>
        </w:rPr>
      </w:pPr>
      <w:r w:rsidRPr="00BD0375">
        <w:rPr>
          <w:rFonts w:ascii="Arial" w:hAnsi="Arial" w:cs="Arial"/>
          <w:noProof/>
          <w:lang w:val="es-ES"/>
        </w:rPr>
        <w:drawing>
          <wp:anchor distT="0" distB="0" distL="114300" distR="114300" simplePos="0" relativeHeight="251668480" behindDoc="0" locked="0" layoutInCell="1" allowOverlap="1">
            <wp:simplePos x="0" y="0"/>
            <wp:positionH relativeFrom="column">
              <wp:posOffset>2514600</wp:posOffset>
            </wp:positionH>
            <wp:positionV relativeFrom="paragraph">
              <wp:posOffset>12700</wp:posOffset>
            </wp:positionV>
            <wp:extent cx="1350645" cy="1356360"/>
            <wp:effectExtent l="19050" t="0" r="1905" b="0"/>
            <wp:wrapSquare wrapText="bothSides"/>
            <wp:docPr id="10" name="Imagen 10" descr="esc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sc3"/>
                    <pic:cNvPicPr>
                      <a:picLocks noChangeAspect="1" noChangeArrowheads="1"/>
                    </pic:cNvPicPr>
                  </pic:nvPicPr>
                  <pic:blipFill>
                    <a:blip r:embed="rId8" cstate="print"/>
                    <a:srcRect/>
                    <a:stretch>
                      <a:fillRect/>
                    </a:stretch>
                  </pic:blipFill>
                  <pic:spPr bwMode="auto">
                    <a:xfrm>
                      <a:off x="0" y="0"/>
                      <a:ext cx="1350645" cy="1356360"/>
                    </a:xfrm>
                    <a:prstGeom prst="rect">
                      <a:avLst/>
                    </a:prstGeom>
                    <a:noFill/>
                    <a:ln w="9525">
                      <a:noFill/>
                      <a:miter lim="800000"/>
                      <a:headEnd/>
                      <a:tailEnd/>
                    </a:ln>
                  </pic:spPr>
                </pic:pic>
              </a:graphicData>
            </a:graphic>
          </wp:anchor>
        </w:drawing>
      </w:r>
      <w:r w:rsidRPr="00BD0375">
        <w:rPr>
          <w:rFonts w:ascii="Arial" w:hAnsi="Arial" w:cs="Arial"/>
          <w:noProof/>
          <w:lang w:val="es-ES"/>
        </w:rPr>
        <w:drawing>
          <wp:anchor distT="0" distB="0" distL="114300" distR="114300" simplePos="0" relativeHeight="251669504" behindDoc="0" locked="0" layoutInCell="1" allowOverlap="1">
            <wp:simplePos x="0" y="0"/>
            <wp:positionH relativeFrom="column">
              <wp:posOffset>4572000</wp:posOffset>
            </wp:positionH>
            <wp:positionV relativeFrom="paragraph">
              <wp:posOffset>27940</wp:posOffset>
            </wp:positionV>
            <wp:extent cx="1223010" cy="1356360"/>
            <wp:effectExtent l="19050" t="0" r="0" b="0"/>
            <wp:wrapSquare wrapText="bothSides"/>
            <wp:docPr id="11" name="Imagen 11" descr="es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esc2"/>
                    <pic:cNvPicPr>
                      <a:picLocks noChangeAspect="1" noChangeArrowheads="1"/>
                    </pic:cNvPicPr>
                  </pic:nvPicPr>
                  <pic:blipFill>
                    <a:blip r:embed="rId9" cstate="print"/>
                    <a:srcRect/>
                    <a:stretch>
                      <a:fillRect/>
                    </a:stretch>
                  </pic:blipFill>
                  <pic:spPr bwMode="auto">
                    <a:xfrm>
                      <a:off x="0" y="0"/>
                      <a:ext cx="1223010" cy="1356360"/>
                    </a:xfrm>
                    <a:prstGeom prst="rect">
                      <a:avLst/>
                    </a:prstGeom>
                    <a:noFill/>
                    <a:ln w="9525">
                      <a:noFill/>
                      <a:miter lim="800000"/>
                      <a:headEnd/>
                      <a:tailEnd/>
                    </a:ln>
                  </pic:spPr>
                </pic:pic>
              </a:graphicData>
            </a:graphic>
          </wp:anchor>
        </w:drawing>
      </w:r>
      <w:r w:rsidRPr="00BD0375">
        <w:rPr>
          <w:rFonts w:ascii="Arial" w:hAnsi="Arial" w:cs="Arial"/>
          <w:noProof/>
          <w:lang w:val="es-ES"/>
        </w:rPr>
        <w:drawing>
          <wp:anchor distT="0" distB="0" distL="114300" distR="114300" simplePos="0" relativeHeight="251667456" behindDoc="0" locked="0" layoutInCell="1" allowOverlap="1">
            <wp:simplePos x="0" y="0"/>
            <wp:positionH relativeFrom="column">
              <wp:posOffset>565150</wp:posOffset>
            </wp:positionH>
            <wp:positionV relativeFrom="paragraph">
              <wp:posOffset>3810</wp:posOffset>
            </wp:positionV>
            <wp:extent cx="1201420" cy="1380490"/>
            <wp:effectExtent l="19050" t="0" r="0" b="0"/>
            <wp:wrapSquare wrapText="bothSides"/>
            <wp:docPr id="9" name="Imagen 9" descr="esc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sc1"/>
                    <pic:cNvPicPr>
                      <a:picLocks noChangeAspect="1" noChangeArrowheads="1"/>
                    </pic:cNvPicPr>
                  </pic:nvPicPr>
                  <pic:blipFill>
                    <a:blip r:embed="rId10" cstate="print">
                      <a:lum contrast="42000"/>
                    </a:blip>
                    <a:srcRect/>
                    <a:stretch>
                      <a:fillRect/>
                    </a:stretch>
                  </pic:blipFill>
                  <pic:spPr bwMode="auto">
                    <a:xfrm>
                      <a:off x="0" y="0"/>
                      <a:ext cx="1201420" cy="1380490"/>
                    </a:xfrm>
                    <a:prstGeom prst="rect">
                      <a:avLst/>
                    </a:prstGeom>
                    <a:noFill/>
                    <a:ln w="9525">
                      <a:noFill/>
                      <a:miter lim="800000"/>
                      <a:headEnd/>
                      <a:tailEnd/>
                    </a:ln>
                  </pic:spPr>
                </pic:pic>
              </a:graphicData>
            </a:graphic>
          </wp:anchor>
        </w:drawing>
      </w:r>
      <w:r w:rsidR="009D3904" w:rsidRPr="009D3904">
        <w:rPr>
          <w:rFonts w:ascii="Arial" w:hAnsi="Arial" w:cs="Arial"/>
          <w:noProof/>
        </w:rPr>
        <w:pict>
          <v:rect id="_x0000_s1030" style="position:absolute;left:0;text-align:left;margin-left:382.55pt;margin-top:0;width:64.8pt;height:21.6pt;z-index:251664384;mso-position-horizontal-relative:text;mso-position-vertical-relative:text" o:allowincell="f" stroked="f"/>
        </w:pict>
      </w:r>
      <w:r w:rsidR="009D3904" w:rsidRPr="009D3904">
        <w:rPr>
          <w:rFonts w:ascii="Arial" w:hAnsi="Arial" w:cs="Arial"/>
          <w:noProof/>
        </w:rPr>
        <w:pict>
          <v:rect id="_x0000_s1032" style="position:absolute;left:0;text-align:left;margin-left:36.95pt;margin-top:0;width:21.6pt;height:14.4pt;z-index:251666432;mso-position-horizontal-relative:text;mso-position-vertical-relative:text" o:allowincell="f" stroked="f"/>
        </w:pict>
      </w:r>
      <w:r w:rsidR="009D3904" w:rsidRPr="009D3904">
        <w:rPr>
          <w:rFonts w:ascii="Arial" w:hAnsi="Arial" w:cs="Arial"/>
          <w:noProof/>
        </w:rPr>
        <w:pict>
          <v:rect id="_x0000_s1031" style="position:absolute;left:0;text-align:left;margin-left:80.15pt;margin-top:0;width:86.4pt;height:28.8pt;z-index:251665408;mso-position-horizontal-relative:text;mso-position-vertical-relative:text" o:allowincell="f" stroked="f"/>
        </w:pict>
      </w:r>
      <w:r w:rsidR="009D3904" w:rsidRPr="009D3904">
        <w:rPr>
          <w:rFonts w:ascii="Arial" w:hAnsi="Arial" w:cs="Arial"/>
          <w:noProof/>
        </w:rPr>
        <w:pict>
          <v:rect id="_x0000_s1029" style="position:absolute;left:0;text-align:left;margin-left:180.95pt;margin-top:79.2pt;width:14.4pt;height:21.6pt;z-index:251663360;mso-position-horizontal-relative:text;mso-position-vertical-relative:text" o:allowincell="f" stroked="f"/>
        </w:pict>
      </w:r>
      <w:r w:rsidR="009D3904" w:rsidRPr="009D3904">
        <w:rPr>
          <w:rFonts w:ascii="Arial" w:hAnsi="Arial" w:cs="Arial"/>
          <w:noProof/>
        </w:rPr>
        <w:pict>
          <v:rect id="_x0000_s1028" style="position:absolute;left:0;text-align:left;margin-left:94.55pt;margin-top:57.6pt;width:64.8pt;height:28.8pt;z-index:251662336;mso-position-horizontal-relative:text;mso-position-vertical-relative:text" o:allowincell="f" stroked="f"/>
        </w:pict>
      </w:r>
      <w:r w:rsidRPr="00BD0375">
        <w:rPr>
          <w:rFonts w:ascii="Arial" w:hAnsi="Arial" w:cs="Arial"/>
        </w:rPr>
        <w:t xml:space="preserve">                                                </w:t>
      </w:r>
    </w:p>
    <w:p w:rsidR="00592D60" w:rsidRPr="00BD0375" w:rsidRDefault="00592D60" w:rsidP="00592D60">
      <w:pPr>
        <w:pStyle w:val="Textosinformato1"/>
        <w:ind w:left="885"/>
        <w:jc w:val="both"/>
        <w:rPr>
          <w:rFonts w:ascii="Arial" w:hAnsi="Arial" w:cs="Arial"/>
        </w:rPr>
      </w:pPr>
    </w:p>
    <w:p w:rsidR="00592D60" w:rsidRPr="00BD0375" w:rsidRDefault="009D3904" w:rsidP="00592D60">
      <w:pPr>
        <w:pStyle w:val="Textosinformato1"/>
        <w:ind w:left="885"/>
        <w:jc w:val="both"/>
        <w:rPr>
          <w:rFonts w:ascii="Arial" w:hAnsi="Arial" w:cs="Arial"/>
        </w:rPr>
      </w:pPr>
      <w:r w:rsidRPr="009D3904">
        <w:rPr>
          <w:rFonts w:ascii="Arial" w:hAnsi="Arial" w:cs="Arial"/>
          <w:noProof/>
        </w:rPr>
        <w:pict>
          <v:rect id="_x0000_s1026" style="position:absolute;left:0;text-align:left;margin-left:87.35pt;margin-top:-448.8pt;width:138pt;height:150pt;z-index:251660288;v-text-anchor:middle" o:allowincell="f" filled="f" fillcolor="#0c9" stroked="f"/>
        </w:pict>
      </w:r>
    </w:p>
    <w:p w:rsidR="00592D60" w:rsidRPr="00BD0375" w:rsidRDefault="00592D60" w:rsidP="00592D60">
      <w:pPr>
        <w:pStyle w:val="Textosinformato1"/>
        <w:ind w:left="885"/>
        <w:jc w:val="both"/>
        <w:rPr>
          <w:rFonts w:ascii="Arial" w:hAnsi="Arial" w:cs="Arial"/>
        </w:rPr>
      </w:pPr>
    </w:p>
    <w:p w:rsidR="00592D60" w:rsidRPr="00BD0375" w:rsidRDefault="00592D60" w:rsidP="00592D60">
      <w:pPr>
        <w:pStyle w:val="Textosinformato1"/>
        <w:ind w:left="885"/>
        <w:jc w:val="both"/>
        <w:rPr>
          <w:rFonts w:ascii="Arial" w:hAnsi="Arial" w:cs="Arial"/>
        </w:rPr>
      </w:pPr>
    </w:p>
    <w:p w:rsidR="00592D60" w:rsidRPr="00BD0375" w:rsidRDefault="00592D60" w:rsidP="00592D60">
      <w:pPr>
        <w:pStyle w:val="Textosinformato1"/>
        <w:ind w:left="885"/>
        <w:jc w:val="both"/>
        <w:rPr>
          <w:rFonts w:ascii="Arial" w:hAnsi="Arial" w:cs="Arial"/>
        </w:rPr>
      </w:pPr>
    </w:p>
    <w:p w:rsidR="00592D60" w:rsidRPr="00BD0375" w:rsidRDefault="00592D60" w:rsidP="00592D60">
      <w:pPr>
        <w:pStyle w:val="Textosinformato1"/>
        <w:ind w:left="885"/>
        <w:jc w:val="both"/>
        <w:rPr>
          <w:rFonts w:ascii="Arial" w:hAnsi="Arial" w:cs="Arial"/>
        </w:rPr>
      </w:pPr>
    </w:p>
    <w:p w:rsidR="00592D60" w:rsidRPr="00BD0375" w:rsidRDefault="00592D60" w:rsidP="00592D60">
      <w:pPr>
        <w:pStyle w:val="Textosinformato1"/>
        <w:ind w:left="885"/>
        <w:jc w:val="both"/>
        <w:rPr>
          <w:rFonts w:ascii="Arial" w:hAnsi="Arial" w:cs="Arial"/>
        </w:rPr>
      </w:pPr>
    </w:p>
    <w:p w:rsidR="006A3FA7" w:rsidRDefault="006A3FA7" w:rsidP="006A3FA7">
      <w:pPr>
        <w:pStyle w:val="Textosinformato1"/>
        <w:jc w:val="both"/>
        <w:rPr>
          <w:rFonts w:ascii="Arial" w:hAnsi="Arial" w:cs="Arial"/>
        </w:rPr>
      </w:pPr>
    </w:p>
    <w:p w:rsidR="006A3FA7" w:rsidRDefault="006A3FA7" w:rsidP="006A3FA7">
      <w:pPr>
        <w:pStyle w:val="Textosinformato1"/>
        <w:jc w:val="both"/>
        <w:rPr>
          <w:rFonts w:ascii="Arial" w:hAnsi="Arial" w:cs="Arial"/>
        </w:rPr>
      </w:pPr>
    </w:p>
    <w:p w:rsidR="00592D60" w:rsidRPr="006A3FA7" w:rsidRDefault="00592D60" w:rsidP="006A3FA7">
      <w:pPr>
        <w:pStyle w:val="Textosinformato1"/>
        <w:jc w:val="both"/>
        <w:rPr>
          <w:rFonts w:ascii="Arial" w:hAnsi="Arial" w:cs="Arial"/>
        </w:rPr>
      </w:pPr>
      <w:r w:rsidRPr="006A3FA7">
        <w:rPr>
          <w:rFonts w:ascii="Arial" w:hAnsi="Arial" w:cs="Arial"/>
        </w:rPr>
        <w:t>Las escaleras deberán estar en buen estado en todo momento; el usuario deberá inspeccionarlas antes de cada uso.</w:t>
      </w:r>
    </w:p>
    <w:p w:rsidR="00592D60" w:rsidRPr="00BD0375" w:rsidRDefault="00592D60" w:rsidP="00592D60">
      <w:pPr>
        <w:pStyle w:val="Textosinformato1"/>
        <w:jc w:val="both"/>
        <w:rPr>
          <w:rFonts w:ascii="Arial" w:hAnsi="Arial" w:cs="Arial"/>
        </w:rPr>
      </w:pPr>
    </w:p>
    <w:p w:rsidR="00592D60" w:rsidRPr="00BD0375" w:rsidRDefault="00344E32" w:rsidP="00592D60">
      <w:pPr>
        <w:pStyle w:val="Textosinformato1"/>
        <w:jc w:val="both"/>
        <w:rPr>
          <w:rFonts w:ascii="Arial" w:hAnsi="Arial" w:cs="Arial"/>
          <w:b/>
        </w:rPr>
      </w:pPr>
      <w:r>
        <w:rPr>
          <w:rFonts w:ascii="Arial" w:hAnsi="Arial" w:cs="Arial"/>
          <w:b/>
        </w:rPr>
        <w:t xml:space="preserve">4.7. </w:t>
      </w:r>
      <w:r w:rsidR="00592D60" w:rsidRPr="00BD0375">
        <w:rPr>
          <w:rFonts w:ascii="Arial" w:hAnsi="Arial" w:cs="Arial"/>
          <w:b/>
        </w:rPr>
        <w:t xml:space="preserve">Punto de apoyo </w:t>
      </w:r>
    </w:p>
    <w:p w:rsidR="00592D60" w:rsidRPr="00BD0375" w:rsidRDefault="00592D60" w:rsidP="00592D60">
      <w:pPr>
        <w:pStyle w:val="Textosinformato1"/>
        <w:ind w:left="885"/>
        <w:jc w:val="both"/>
        <w:rPr>
          <w:rFonts w:ascii="Arial" w:hAnsi="Arial" w:cs="Arial"/>
          <w:b/>
        </w:rPr>
      </w:pPr>
    </w:p>
    <w:p w:rsidR="00592D60" w:rsidRPr="00BD0375" w:rsidRDefault="00592D60" w:rsidP="00592D60">
      <w:pPr>
        <w:pStyle w:val="Textosinformato1"/>
        <w:numPr>
          <w:ilvl w:val="0"/>
          <w:numId w:val="22"/>
        </w:numPr>
        <w:tabs>
          <w:tab w:val="clear" w:pos="1080"/>
          <w:tab w:val="num" w:pos="540"/>
        </w:tabs>
        <w:ind w:left="540"/>
        <w:jc w:val="both"/>
        <w:rPr>
          <w:rFonts w:ascii="Arial" w:hAnsi="Arial" w:cs="Arial"/>
        </w:rPr>
      </w:pPr>
      <w:r w:rsidRPr="00BD0375">
        <w:rPr>
          <w:rFonts w:ascii="Arial" w:hAnsi="Arial" w:cs="Arial"/>
        </w:rPr>
        <w:t>Las superficies sobre las que se apoyan las escaleras deberán ser planas, suficientemente resistentes y no deslizantes.</w:t>
      </w:r>
    </w:p>
    <w:p w:rsidR="00592D60" w:rsidRPr="00BD0375" w:rsidRDefault="00592D60" w:rsidP="00592D60">
      <w:pPr>
        <w:pStyle w:val="Textosinformato1"/>
        <w:numPr>
          <w:ilvl w:val="0"/>
          <w:numId w:val="22"/>
        </w:numPr>
        <w:tabs>
          <w:tab w:val="clear" w:pos="1080"/>
          <w:tab w:val="num" w:pos="540"/>
        </w:tabs>
        <w:ind w:left="540"/>
        <w:jc w:val="both"/>
        <w:rPr>
          <w:rFonts w:ascii="Arial" w:hAnsi="Arial" w:cs="Arial"/>
        </w:rPr>
      </w:pPr>
      <w:r w:rsidRPr="00BD0375">
        <w:rPr>
          <w:rFonts w:ascii="Arial" w:hAnsi="Arial" w:cs="Arial"/>
        </w:rPr>
        <w:t>La ausencia de una sola de estas condiciones puede causar graves accidentes. No constituyen apoyos seguros las paredes y muros recién pintados, los canalones de lluvia, las columnas redondas o delgadas, los mástiles, los postes, ángulos de edificios, etc.</w:t>
      </w:r>
    </w:p>
    <w:p w:rsidR="00592D60" w:rsidRPr="00BD0375" w:rsidRDefault="00592D60" w:rsidP="00592D60">
      <w:pPr>
        <w:pStyle w:val="Textosinformato1"/>
        <w:numPr>
          <w:ilvl w:val="0"/>
          <w:numId w:val="22"/>
        </w:numPr>
        <w:tabs>
          <w:tab w:val="clear" w:pos="1080"/>
          <w:tab w:val="num" w:pos="540"/>
        </w:tabs>
        <w:ind w:left="540"/>
        <w:jc w:val="both"/>
        <w:rPr>
          <w:rFonts w:ascii="Arial" w:hAnsi="Arial" w:cs="Arial"/>
        </w:rPr>
      </w:pPr>
      <w:r w:rsidRPr="00BD0375">
        <w:rPr>
          <w:rFonts w:ascii="Arial" w:hAnsi="Arial" w:cs="Arial"/>
        </w:rPr>
        <w:t>La inmovilización de la parte superior de la escalera debe hacerse por medio de una cuerda que amarre uno de los peldaños y lo fije a la estructura de apoyo.</w:t>
      </w:r>
    </w:p>
    <w:p w:rsidR="00592D60" w:rsidRPr="00BD0375" w:rsidRDefault="00592D60" w:rsidP="00592D60">
      <w:pPr>
        <w:pStyle w:val="Textosinformato1"/>
        <w:numPr>
          <w:ilvl w:val="0"/>
          <w:numId w:val="22"/>
        </w:numPr>
        <w:tabs>
          <w:tab w:val="clear" w:pos="1080"/>
          <w:tab w:val="num" w:pos="540"/>
        </w:tabs>
        <w:ind w:left="540"/>
        <w:jc w:val="both"/>
        <w:rPr>
          <w:rFonts w:ascii="Arial" w:hAnsi="Arial" w:cs="Arial"/>
        </w:rPr>
      </w:pPr>
      <w:r w:rsidRPr="00BD0375">
        <w:rPr>
          <w:rFonts w:ascii="Arial" w:hAnsi="Arial" w:cs="Arial"/>
        </w:rPr>
        <w:t xml:space="preserve">Las escaleras deberán sobrepasar al menos en </w:t>
      </w:r>
      <w:smartTag w:uri="urn:schemas-microsoft-com:office:smarttags" w:element="metricconverter">
        <w:smartTagPr>
          <w:attr w:name="ProductID" w:val="1 metro"/>
        </w:smartTagPr>
        <w:r w:rsidRPr="00BD0375">
          <w:rPr>
            <w:rFonts w:ascii="Arial" w:hAnsi="Arial" w:cs="Arial"/>
          </w:rPr>
          <w:t>1 metro</w:t>
        </w:r>
      </w:smartTag>
      <w:r w:rsidRPr="00BD0375">
        <w:rPr>
          <w:rFonts w:ascii="Arial" w:hAnsi="Arial" w:cs="Arial"/>
        </w:rPr>
        <w:t>, el punto de apoyo superior.</w:t>
      </w:r>
    </w:p>
    <w:p w:rsidR="00592D60" w:rsidRPr="00BD0375" w:rsidRDefault="00592D60" w:rsidP="00592D60">
      <w:pPr>
        <w:pStyle w:val="Textosinformato1"/>
        <w:numPr>
          <w:ilvl w:val="0"/>
          <w:numId w:val="22"/>
        </w:numPr>
        <w:tabs>
          <w:tab w:val="clear" w:pos="1080"/>
          <w:tab w:val="num" w:pos="540"/>
        </w:tabs>
        <w:ind w:left="540"/>
        <w:jc w:val="both"/>
        <w:rPr>
          <w:rFonts w:ascii="Arial" w:hAnsi="Arial" w:cs="Arial"/>
        </w:rPr>
      </w:pPr>
      <w:r w:rsidRPr="00BD0375">
        <w:rPr>
          <w:rFonts w:ascii="Arial" w:hAnsi="Arial" w:cs="Arial"/>
        </w:rPr>
        <w:t>La distancia entre el apoyo de una escalera y la vertical, debe ser la cuarta parte de la longitud de la escalera, hasta su punto de apoyo superior.</w:t>
      </w:r>
    </w:p>
    <w:p w:rsidR="00592D60" w:rsidRPr="00BD0375" w:rsidRDefault="00592D60" w:rsidP="00592D60">
      <w:pPr>
        <w:pStyle w:val="Textosinformato1"/>
        <w:ind w:left="885"/>
        <w:jc w:val="both"/>
        <w:rPr>
          <w:rFonts w:ascii="Arial" w:hAnsi="Arial" w:cs="Arial"/>
        </w:rPr>
      </w:pPr>
    </w:p>
    <w:p w:rsidR="00592D60" w:rsidRPr="00BD0375" w:rsidRDefault="00344E32" w:rsidP="00592D60">
      <w:pPr>
        <w:pStyle w:val="Textosinformato1"/>
        <w:jc w:val="both"/>
        <w:rPr>
          <w:rFonts w:ascii="Arial" w:hAnsi="Arial" w:cs="Arial"/>
          <w:b/>
        </w:rPr>
      </w:pPr>
      <w:r>
        <w:rPr>
          <w:rFonts w:ascii="Arial" w:hAnsi="Arial" w:cs="Arial"/>
          <w:b/>
        </w:rPr>
        <w:t xml:space="preserve">4.8. </w:t>
      </w:r>
      <w:r w:rsidR="00592D60" w:rsidRPr="00BD0375">
        <w:rPr>
          <w:rFonts w:ascii="Arial" w:hAnsi="Arial" w:cs="Arial"/>
          <w:b/>
        </w:rPr>
        <w:t>Escaleras extensibles</w:t>
      </w:r>
    </w:p>
    <w:p w:rsidR="00592D60" w:rsidRPr="00BD0375" w:rsidRDefault="00592D60" w:rsidP="00592D60">
      <w:pPr>
        <w:pStyle w:val="Textosinformato1"/>
        <w:ind w:left="885"/>
        <w:jc w:val="both"/>
        <w:rPr>
          <w:rFonts w:ascii="Arial" w:hAnsi="Arial" w:cs="Arial"/>
          <w:b/>
        </w:rPr>
      </w:pPr>
    </w:p>
    <w:p w:rsidR="00592D60" w:rsidRPr="00BD0375" w:rsidRDefault="00592D60" w:rsidP="00592D60">
      <w:pPr>
        <w:pStyle w:val="Textosinformato1"/>
        <w:jc w:val="both"/>
        <w:rPr>
          <w:rFonts w:ascii="Arial" w:hAnsi="Arial" w:cs="Arial"/>
        </w:rPr>
      </w:pPr>
      <w:r w:rsidRPr="00BD0375">
        <w:rPr>
          <w:rFonts w:ascii="Arial" w:hAnsi="Arial" w:cs="Arial"/>
        </w:rPr>
        <w:t>Las escaleras extensibles deben estar equipadas con dispositivos de enclavamiento y correderas mediante las cuales se pueden alargar, acortar o enclavar en cualquier posición, asegurando estabilidad y rigidez.</w:t>
      </w:r>
    </w:p>
    <w:p w:rsidR="00592D60" w:rsidRPr="00BD0375" w:rsidRDefault="00592D60" w:rsidP="00592D60">
      <w:pPr>
        <w:pStyle w:val="Textosinformato1"/>
        <w:jc w:val="both"/>
        <w:rPr>
          <w:rFonts w:ascii="Arial" w:hAnsi="Arial" w:cs="Arial"/>
        </w:rPr>
      </w:pPr>
    </w:p>
    <w:p w:rsidR="00592D60" w:rsidRPr="00BD0375" w:rsidRDefault="00592D60" w:rsidP="00592D60">
      <w:pPr>
        <w:pStyle w:val="Textosinformato1"/>
        <w:jc w:val="both"/>
        <w:rPr>
          <w:rFonts w:ascii="Arial" w:hAnsi="Arial" w:cs="Arial"/>
        </w:rPr>
      </w:pPr>
      <w:r w:rsidRPr="00BD0375">
        <w:rPr>
          <w:rFonts w:ascii="Arial" w:hAnsi="Arial" w:cs="Arial"/>
        </w:rPr>
        <w:t>Los peldaños de los tramos superpuestos deben coincidir formando escalones dobles.</w:t>
      </w:r>
    </w:p>
    <w:p w:rsidR="00592D60" w:rsidRPr="00BD0375" w:rsidRDefault="00592D60" w:rsidP="00592D60">
      <w:pPr>
        <w:pStyle w:val="Textosinformato1"/>
        <w:jc w:val="both"/>
        <w:rPr>
          <w:rFonts w:ascii="Arial" w:hAnsi="Arial" w:cs="Arial"/>
        </w:rPr>
      </w:pPr>
    </w:p>
    <w:p w:rsidR="00344E32" w:rsidRDefault="00344E32" w:rsidP="00592D60">
      <w:pPr>
        <w:pStyle w:val="Textosinformato1"/>
        <w:jc w:val="both"/>
        <w:rPr>
          <w:rFonts w:ascii="Arial" w:hAnsi="Arial" w:cs="Arial"/>
        </w:rPr>
      </w:pPr>
    </w:p>
    <w:p w:rsidR="00592D60" w:rsidRPr="00BD0375" w:rsidRDefault="00592D60" w:rsidP="00592D60">
      <w:pPr>
        <w:pStyle w:val="Textosinformato1"/>
        <w:jc w:val="both"/>
        <w:rPr>
          <w:rFonts w:ascii="Arial" w:hAnsi="Arial" w:cs="Arial"/>
        </w:rPr>
      </w:pPr>
      <w:r w:rsidRPr="00BD0375">
        <w:rPr>
          <w:rFonts w:ascii="Arial" w:hAnsi="Arial" w:cs="Arial"/>
        </w:rPr>
        <w:t>Los cables, cuerdas o cabos de las escaleras extensibles deben estar bien amarrados y contará con un mecanismo o dispositivo de seguridad que evite su desplazamiento longitudinal accidental.</w:t>
      </w:r>
    </w:p>
    <w:p w:rsidR="00592D60" w:rsidRPr="00BD0375" w:rsidRDefault="00592D60" w:rsidP="00592D60">
      <w:pPr>
        <w:pStyle w:val="Textosinformato1"/>
        <w:jc w:val="both"/>
        <w:rPr>
          <w:rFonts w:ascii="Arial" w:hAnsi="Arial" w:cs="Arial"/>
        </w:rPr>
      </w:pPr>
    </w:p>
    <w:p w:rsidR="00661F4E" w:rsidRPr="00BD0375" w:rsidRDefault="00592D60" w:rsidP="00592D60">
      <w:pPr>
        <w:jc w:val="both"/>
        <w:rPr>
          <w:rFonts w:ascii="Arial" w:hAnsi="Arial" w:cs="Arial"/>
          <w:sz w:val="20"/>
          <w:lang w:val="es-ES_tradnl"/>
        </w:rPr>
      </w:pPr>
      <w:r w:rsidRPr="00BD0375">
        <w:rPr>
          <w:rFonts w:ascii="Arial" w:hAnsi="Arial" w:cs="Arial"/>
          <w:sz w:val="20"/>
        </w:rPr>
        <w:t>Será obligatorio que la superposición entre ambos tramos sea como</w:t>
      </w:r>
    </w:p>
    <w:p w:rsidR="00592D60" w:rsidRPr="00BD0375" w:rsidRDefault="00592D60" w:rsidP="00AC4E77">
      <w:pPr>
        <w:jc w:val="both"/>
        <w:rPr>
          <w:rFonts w:ascii="Arial" w:hAnsi="Arial" w:cs="Arial"/>
          <w:sz w:val="20"/>
          <w:lang w:val="es-ES_tradnl"/>
        </w:rPr>
      </w:pPr>
    </w:p>
    <w:p w:rsidR="00661F4E" w:rsidRPr="00BD0375" w:rsidRDefault="00661F4E" w:rsidP="00AC4E77">
      <w:pPr>
        <w:jc w:val="both"/>
        <w:rPr>
          <w:rFonts w:ascii="Arial" w:hAnsi="Arial" w:cs="Arial"/>
          <w:sz w:val="20"/>
          <w:lang w:val="es-ES_tradnl"/>
        </w:rPr>
      </w:pPr>
    </w:p>
    <w:p w:rsidR="008D2A3B" w:rsidRPr="00BD0375" w:rsidRDefault="008D2A3B" w:rsidP="008D2A3B">
      <w:pPr>
        <w:numPr>
          <w:ilvl w:val="0"/>
          <w:numId w:val="14"/>
        </w:numPr>
        <w:tabs>
          <w:tab w:val="clear" w:pos="360"/>
          <w:tab w:val="num" w:pos="720"/>
        </w:tabs>
        <w:ind w:left="720"/>
        <w:jc w:val="both"/>
        <w:rPr>
          <w:rFonts w:ascii="Arial" w:hAnsi="Arial" w:cs="Arial"/>
          <w:b/>
          <w:sz w:val="20"/>
          <w:lang w:val="es-MX"/>
        </w:rPr>
      </w:pPr>
      <w:r w:rsidRPr="00BD0375">
        <w:rPr>
          <w:rFonts w:ascii="Arial" w:hAnsi="Arial" w:cs="Arial"/>
          <w:b/>
          <w:sz w:val="20"/>
          <w:lang w:val="es-MX"/>
        </w:rPr>
        <w:t>REFERENCIAS</w:t>
      </w:r>
    </w:p>
    <w:p w:rsidR="00A15B21" w:rsidRPr="00BD0375" w:rsidRDefault="00A15B21" w:rsidP="000D5EFF">
      <w:pPr>
        <w:rPr>
          <w:rFonts w:ascii="Arial" w:hAnsi="Arial" w:cs="Arial"/>
          <w:sz w:val="20"/>
          <w:lang w:val="es-MX"/>
        </w:rPr>
      </w:pPr>
    </w:p>
    <w:p w:rsidR="008D4963" w:rsidRPr="00BD0375" w:rsidRDefault="008D4963" w:rsidP="008D4963">
      <w:pPr>
        <w:numPr>
          <w:ilvl w:val="0"/>
          <w:numId w:val="24"/>
        </w:numPr>
        <w:jc w:val="both"/>
        <w:rPr>
          <w:rFonts w:ascii="Arial" w:hAnsi="Arial" w:cs="Arial"/>
          <w:sz w:val="20"/>
        </w:rPr>
      </w:pPr>
      <w:r w:rsidRPr="00BD0375">
        <w:rPr>
          <w:rFonts w:ascii="Arial" w:hAnsi="Arial" w:cs="Arial"/>
          <w:sz w:val="20"/>
        </w:rPr>
        <w:t>D.S. 16998 – Decreto Supremo de la Ley General Del Trabajo</w:t>
      </w:r>
    </w:p>
    <w:p w:rsidR="008D4963" w:rsidRPr="00BD0375" w:rsidRDefault="008D4963" w:rsidP="000D5EFF">
      <w:pPr>
        <w:rPr>
          <w:rFonts w:ascii="Arial" w:hAnsi="Arial" w:cs="Arial"/>
          <w:sz w:val="20"/>
        </w:rPr>
      </w:pPr>
    </w:p>
    <w:p w:rsidR="008D4963" w:rsidRPr="00BD0375" w:rsidRDefault="008D4963" w:rsidP="000D5EFF">
      <w:pPr>
        <w:rPr>
          <w:rFonts w:ascii="Arial" w:hAnsi="Arial" w:cs="Arial"/>
          <w:sz w:val="20"/>
        </w:rPr>
        <w:sectPr w:rsidR="008D4963" w:rsidRPr="00BD0375" w:rsidSect="00917A23">
          <w:headerReference w:type="default" r:id="rId11"/>
          <w:footerReference w:type="default" r:id="rId12"/>
          <w:headerReference w:type="first" r:id="rId13"/>
          <w:footerReference w:type="first" r:id="rId14"/>
          <w:type w:val="continuous"/>
          <w:pgSz w:w="12242" w:h="15842" w:code="1"/>
          <w:pgMar w:top="885" w:right="902" w:bottom="1418" w:left="1077" w:header="902" w:footer="1452" w:gutter="0"/>
          <w:cols w:space="720"/>
          <w:titlePg/>
          <w:docGrid w:linePitch="360"/>
        </w:sectPr>
      </w:pPr>
    </w:p>
    <w:p w:rsidR="006F3E9F" w:rsidRPr="00BD0375" w:rsidRDefault="008D4963" w:rsidP="008D4963">
      <w:pPr>
        <w:pStyle w:val="Prrafodelista"/>
        <w:numPr>
          <w:ilvl w:val="0"/>
          <w:numId w:val="10"/>
        </w:numPr>
        <w:tabs>
          <w:tab w:val="left" w:pos="360"/>
        </w:tabs>
        <w:jc w:val="both"/>
        <w:rPr>
          <w:rFonts w:ascii="Arial" w:hAnsi="Arial" w:cs="Arial"/>
          <w:b/>
          <w:sz w:val="20"/>
          <w:lang w:val="es-ES_tradnl"/>
        </w:rPr>
      </w:pPr>
      <w:r w:rsidRPr="00BD0375">
        <w:rPr>
          <w:rFonts w:ascii="Arial" w:hAnsi="Arial" w:cs="Arial"/>
          <w:sz w:val="20"/>
        </w:rPr>
        <w:lastRenderedPageBreak/>
        <w:t>Guía BS 8800 – Para la implementación  de  Sistema  de  Gestión  de  Seguridad  y  Salud   Ocupacional</w:t>
      </w:r>
    </w:p>
    <w:p w:rsidR="005406D7" w:rsidRPr="00BD0375" w:rsidRDefault="005406D7" w:rsidP="00A15B21">
      <w:pPr>
        <w:tabs>
          <w:tab w:val="left" w:pos="360"/>
        </w:tabs>
        <w:ind w:left="360"/>
        <w:jc w:val="both"/>
        <w:rPr>
          <w:rFonts w:ascii="Arial" w:hAnsi="Arial" w:cs="Arial"/>
          <w:b/>
          <w:sz w:val="20"/>
          <w:lang w:val="es-ES_tradnl"/>
        </w:rPr>
      </w:pPr>
    </w:p>
    <w:p w:rsidR="008D4963" w:rsidRPr="00BD0375" w:rsidRDefault="008D4963" w:rsidP="00A15B21">
      <w:pPr>
        <w:tabs>
          <w:tab w:val="left" w:pos="360"/>
        </w:tabs>
        <w:ind w:left="360"/>
        <w:jc w:val="both"/>
        <w:rPr>
          <w:rFonts w:ascii="Arial" w:hAnsi="Arial" w:cs="Arial"/>
          <w:b/>
          <w:sz w:val="20"/>
          <w:lang w:val="es-ES_tradnl"/>
        </w:rPr>
      </w:pPr>
    </w:p>
    <w:p w:rsidR="006F3E9F" w:rsidRPr="00BD0375" w:rsidRDefault="006F3E9F" w:rsidP="003F6665">
      <w:pPr>
        <w:tabs>
          <w:tab w:val="left" w:pos="360"/>
        </w:tabs>
        <w:ind w:left="360"/>
        <w:jc w:val="both"/>
        <w:rPr>
          <w:rFonts w:ascii="Arial" w:hAnsi="Arial" w:cs="Arial"/>
          <w:b/>
          <w:sz w:val="20"/>
          <w:lang w:val="es-MX"/>
        </w:rPr>
      </w:pPr>
      <w:r w:rsidRPr="00BD0375">
        <w:rPr>
          <w:rFonts w:ascii="Arial" w:hAnsi="Arial" w:cs="Arial"/>
          <w:b/>
          <w:sz w:val="20"/>
          <w:lang w:val="es-ES_tradnl"/>
        </w:rPr>
        <w:t>6.</w:t>
      </w:r>
      <w:r w:rsidRPr="00BD0375">
        <w:rPr>
          <w:rFonts w:ascii="Arial" w:hAnsi="Arial" w:cs="Arial"/>
          <w:sz w:val="20"/>
          <w:lang w:val="es-ES_tradnl"/>
        </w:rPr>
        <w:t xml:space="preserve"> </w:t>
      </w:r>
      <w:r w:rsidRPr="00BD0375">
        <w:rPr>
          <w:rFonts w:ascii="Arial" w:hAnsi="Arial" w:cs="Arial"/>
          <w:b/>
          <w:sz w:val="20"/>
          <w:lang w:val="es-MX"/>
        </w:rPr>
        <w:t>REGISTRO DE DISTRIBUCION DEL DOCUMENTO</w:t>
      </w:r>
    </w:p>
    <w:p w:rsidR="005406D7" w:rsidRPr="00BD0375" w:rsidRDefault="005406D7" w:rsidP="00857D62">
      <w:pPr>
        <w:rPr>
          <w:rFonts w:ascii="Arial" w:hAnsi="Arial" w:cs="Arial"/>
          <w:sz w:val="20"/>
          <w:lang w:val="es-MX"/>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tblPr>
      <w:tblGrid>
        <w:gridCol w:w="4262"/>
        <w:gridCol w:w="2346"/>
        <w:gridCol w:w="3792"/>
      </w:tblGrid>
      <w:tr w:rsidR="00857D62" w:rsidRPr="00BD0375" w:rsidTr="00344E32">
        <w:tc>
          <w:tcPr>
            <w:tcW w:w="2049" w:type="pct"/>
          </w:tcPr>
          <w:p w:rsidR="00857D62" w:rsidRPr="00BD0375" w:rsidRDefault="00857D62" w:rsidP="00056CEC">
            <w:pPr>
              <w:pStyle w:val="Ttulo3"/>
              <w:tabs>
                <w:tab w:val="left" w:pos="284"/>
                <w:tab w:val="left" w:pos="426"/>
              </w:tabs>
              <w:jc w:val="center"/>
              <w:rPr>
                <w:rFonts w:ascii="Arial" w:hAnsi="Arial" w:cs="Arial"/>
                <w:sz w:val="20"/>
              </w:rPr>
            </w:pPr>
            <w:r w:rsidRPr="00BD0375">
              <w:rPr>
                <w:rFonts w:ascii="Arial" w:hAnsi="Arial" w:cs="Arial"/>
                <w:sz w:val="20"/>
              </w:rPr>
              <w:t>EMITIDA A</w:t>
            </w:r>
          </w:p>
        </w:tc>
        <w:tc>
          <w:tcPr>
            <w:tcW w:w="1128" w:type="pct"/>
          </w:tcPr>
          <w:p w:rsidR="00857D62" w:rsidRPr="00BD0375" w:rsidRDefault="00857D62" w:rsidP="00056CEC">
            <w:pPr>
              <w:pStyle w:val="Ttulo3"/>
              <w:tabs>
                <w:tab w:val="left" w:pos="284"/>
                <w:tab w:val="left" w:pos="426"/>
              </w:tabs>
              <w:jc w:val="center"/>
              <w:rPr>
                <w:rFonts w:ascii="Arial" w:hAnsi="Arial" w:cs="Arial"/>
                <w:sz w:val="20"/>
              </w:rPr>
            </w:pPr>
            <w:r w:rsidRPr="00BD0375">
              <w:rPr>
                <w:rFonts w:ascii="Arial" w:hAnsi="Arial" w:cs="Arial"/>
                <w:sz w:val="20"/>
              </w:rPr>
              <w:t>FECHA</w:t>
            </w:r>
          </w:p>
        </w:tc>
        <w:tc>
          <w:tcPr>
            <w:tcW w:w="1823" w:type="pct"/>
          </w:tcPr>
          <w:p w:rsidR="00857D62" w:rsidRPr="00BD0375" w:rsidRDefault="00857D62" w:rsidP="00056CEC">
            <w:pPr>
              <w:pStyle w:val="Ttulo3"/>
              <w:tabs>
                <w:tab w:val="left" w:pos="284"/>
                <w:tab w:val="left" w:pos="426"/>
              </w:tabs>
              <w:jc w:val="center"/>
              <w:rPr>
                <w:rFonts w:ascii="Arial" w:hAnsi="Arial" w:cs="Arial"/>
                <w:sz w:val="20"/>
              </w:rPr>
            </w:pPr>
            <w:r w:rsidRPr="00BD0375">
              <w:rPr>
                <w:rFonts w:ascii="Arial" w:hAnsi="Arial" w:cs="Arial"/>
                <w:sz w:val="20"/>
              </w:rPr>
              <w:t>FIRMA RECIBIDO</w:t>
            </w:r>
          </w:p>
        </w:tc>
      </w:tr>
      <w:tr w:rsidR="00857D62" w:rsidRPr="00BD0375" w:rsidTr="00344E32">
        <w:tc>
          <w:tcPr>
            <w:tcW w:w="2049" w:type="pct"/>
          </w:tcPr>
          <w:p w:rsidR="00857D62" w:rsidRPr="00BD0375" w:rsidRDefault="00857D62" w:rsidP="00056CEC">
            <w:pPr>
              <w:pStyle w:val="Encabezado"/>
              <w:tabs>
                <w:tab w:val="clear" w:pos="4252"/>
                <w:tab w:val="clear" w:pos="8504"/>
              </w:tabs>
              <w:rPr>
                <w:rFonts w:ascii="Arial" w:hAnsi="Arial" w:cs="Arial"/>
                <w:sz w:val="20"/>
                <w:lang w:val="es-MX"/>
              </w:rPr>
            </w:pPr>
            <w:r w:rsidRPr="00BD0375">
              <w:rPr>
                <w:rFonts w:ascii="Arial" w:hAnsi="Arial" w:cs="Arial"/>
                <w:sz w:val="20"/>
                <w:lang w:val="es-MX"/>
              </w:rPr>
              <w:t>Director Comercial</w:t>
            </w:r>
          </w:p>
        </w:tc>
        <w:tc>
          <w:tcPr>
            <w:tcW w:w="1128" w:type="pct"/>
          </w:tcPr>
          <w:p w:rsidR="00857D62" w:rsidRPr="00BD0375" w:rsidRDefault="00857D62" w:rsidP="00056CEC">
            <w:pPr>
              <w:pStyle w:val="Ttulo3"/>
              <w:tabs>
                <w:tab w:val="left" w:pos="284"/>
                <w:tab w:val="left" w:pos="426"/>
              </w:tabs>
              <w:jc w:val="both"/>
              <w:rPr>
                <w:rFonts w:ascii="Arial" w:hAnsi="Arial" w:cs="Arial"/>
                <w:sz w:val="20"/>
              </w:rPr>
            </w:pPr>
          </w:p>
        </w:tc>
        <w:tc>
          <w:tcPr>
            <w:tcW w:w="1823" w:type="pct"/>
          </w:tcPr>
          <w:p w:rsidR="00857D62" w:rsidRPr="00BD0375" w:rsidRDefault="00857D62" w:rsidP="00056CEC">
            <w:pPr>
              <w:pStyle w:val="Ttulo3"/>
              <w:tabs>
                <w:tab w:val="left" w:pos="284"/>
                <w:tab w:val="left" w:pos="426"/>
              </w:tabs>
              <w:jc w:val="both"/>
              <w:rPr>
                <w:rFonts w:ascii="Arial" w:hAnsi="Arial" w:cs="Arial"/>
                <w:sz w:val="20"/>
              </w:rPr>
            </w:pPr>
          </w:p>
        </w:tc>
      </w:tr>
      <w:tr w:rsidR="00857D62" w:rsidRPr="00BD0375" w:rsidTr="00344E32">
        <w:tc>
          <w:tcPr>
            <w:tcW w:w="2049" w:type="pct"/>
          </w:tcPr>
          <w:p w:rsidR="00857D62" w:rsidRPr="00BD0375" w:rsidRDefault="00857D62" w:rsidP="00056CEC">
            <w:pPr>
              <w:rPr>
                <w:rFonts w:ascii="Arial" w:hAnsi="Arial" w:cs="Arial"/>
                <w:sz w:val="20"/>
              </w:rPr>
            </w:pPr>
            <w:r w:rsidRPr="00BD0375">
              <w:rPr>
                <w:rFonts w:ascii="Arial" w:hAnsi="Arial" w:cs="Arial"/>
                <w:sz w:val="20"/>
              </w:rPr>
              <w:t xml:space="preserve">Directora de Compras </w:t>
            </w:r>
          </w:p>
        </w:tc>
        <w:tc>
          <w:tcPr>
            <w:tcW w:w="1128" w:type="pct"/>
          </w:tcPr>
          <w:p w:rsidR="00857D62" w:rsidRPr="00BD0375" w:rsidRDefault="00857D62" w:rsidP="00056CEC">
            <w:pPr>
              <w:pStyle w:val="Ttulo3"/>
              <w:tabs>
                <w:tab w:val="left" w:pos="284"/>
                <w:tab w:val="left" w:pos="426"/>
              </w:tabs>
              <w:jc w:val="both"/>
              <w:rPr>
                <w:rFonts w:ascii="Arial" w:hAnsi="Arial" w:cs="Arial"/>
                <w:sz w:val="20"/>
              </w:rPr>
            </w:pPr>
          </w:p>
        </w:tc>
        <w:tc>
          <w:tcPr>
            <w:tcW w:w="1823" w:type="pct"/>
          </w:tcPr>
          <w:p w:rsidR="00857D62" w:rsidRPr="00BD0375" w:rsidRDefault="00857D62" w:rsidP="00056CEC">
            <w:pPr>
              <w:pStyle w:val="Ttulo3"/>
              <w:tabs>
                <w:tab w:val="left" w:pos="284"/>
                <w:tab w:val="left" w:pos="426"/>
              </w:tabs>
              <w:jc w:val="both"/>
              <w:rPr>
                <w:rFonts w:ascii="Arial" w:hAnsi="Arial" w:cs="Arial"/>
                <w:sz w:val="20"/>
              </w:rPr>
            </w:pPr>
          </w:p>
        </w:tc>
      </w:tr>
      <w:tr w:rsidR="00857D62" w:rsidRPr="00BD0375" w:rsidTr="00344E32">
        <w:tc>
          <w:tcPr>
            <w:tcW w:w="2049" w:type="pct"/>
          </w:tcPr>
          <w:p w:rsidR="00857D62" w:rsidRPr="00BD0375" w:rsidRDefault="00857D62" w:rsidP="00056CEC">
            <w:pPr>
              <w:rPr>
                <w:rFonts w:ascii="Arial" w:hAnsi="Arial" w:cs="Arial"/>
                <w:sz w:val="20"/>
              </w:rPr>
            </w:pPr>
            <w:r w:rsidRPr="00BD0375">
              <w:rPr>
                <w:rFonts w:ascii="Arial" w:hAnsi="Arial" w:cs="Arial"/>
                <w:sz w:val="20"/>
              </w:rPr>
              <w:t>Jefe de Bodega</w:t>
            </w:r>
          </w:p>
        </w:tc>
        <w:tc>
          <w:tcPr>
            <w:tcW w:w="1128" w:type="pct"/>
          </w:tcPr>
          <w:p w:rsidR="00857D62" w:rsidRPr="00BD0375" w:rsidRDefault="00857D62" w:rsidP="00056CEC">
            <w:pPr>
              <w:pStyle w:val="Ttulo3"/>
              <w:tabs>
                <w:tab w:val="left" w:pos="284"/>
                <w:tab w:val="left" w:pos="426"/>
              </w:tabs>
              <w:jc w:val="both"/>
              <w:rPr>
                <w:rFonts w:ascii="Arial" w:hAnsi="Arial" w:cs="Arial"/>
                <w:sz w:val="20"/>
              </w:rPr>
            </w:pPr>
          </w:p>
        </w:tc>
        <w:tc>
          <w:tcPr>
            <w:tcW w:w="1823" w:type="pct"/>
          </w:tcPr>
          <w:p w:rsidR="00857D62" w:rsidRPr="00BD0375" w:rsidRDefault="00857D62" w:rsidP="00056CEC">
            <w:pPr>
              <w:pStyle w:val="Ttulo3"/>
              <w:tabs>
                <w:tab w:val="left" w:pos="284"/>
                <w:tab w:val="left" w:pos="426"/>
              </w:tabs>
              <w:jc w:val="both"/>
              <w:rPr>
                <w:rFonts w:ascii="Arial" w:hAnsi="Arial" w:cs="Arial"/>
                <w:sz w:val="20"/>
              </w:rPr>
            </w:pPr>
          </w:p>
        </w:tc>
      </w:tr>
      <w:tr w:rsidR="00857D62" w:rsidRPr="00BD0375" w:rsidTr="00344E32">
        <w:tc>
          <w:tcPr>
            <w:tcW w:w="2049" w:type="pct"/>
          </w:tcPr>
          <w:p w:rsidR="00857D62" w:rsidRPr="00BD0375" w:rsidRDefault="00857D62" w:rsidP="00056CEC">
            <w:pPr>
              <w:rPr>
                <w:rFonts w:ascii="Arial" w:hAnsi="Arial" w:cs="Arial"/>
                <w:sz w:val="20"/>
              </w:rPr>
            </w:pPr>
            <w:r w:rsidRPr="00BD0375">
              <w:rPr>
                <w:rFonts w:ascii="Arial" w:hAnsi="Arial" w:cs="Arial"/>
                <w:sz w:val="20"/>
              </w:rPr>
              <w:t>Directora de recurso Humano</w:t>
            </w:r>
          </w:p>
        </w:tc>
        <w:tc>
          <w:tcPr>
            <w:tcW w:w="1128" w:type="pct"/>
          </w:tcPr>
          <w:p w:rsidR="00857D62" w:rsidRPr="00BD0375" w:rsidRDefault="00857D62" w:rsidP="00056CEC">
            <w:pPr>
              <w:pStyle w:val="Ttulo3"/>
              <w:tabs>
                <w:tab w:val="left" w:pos="284"/>
                <w:tab w:val="left" w:pos="426"/>
              </w:tabs>
              <w:jc w:val="both"/>
              <w:rPr>
                <w:rFonts w:ascii="Arial" w:hAnsi="Arial" w:cs="Arial"/>
                <w:sz w:val="20"/>
              </w:rPr>
            </w:pPr>
          </w:p>
        </w:tc>
        <w:tc>
          <w:tcPr>
            <w:tcW w:w="1823" w:type="pct"/>
          </w:tcPr>
          <w:p w:rsidR="00857D62" w:rsidRPr="00BD0375" w:rsidRDefault="00857D62" w:rsidP="00056CEC">
            <w:pPr>
              <w:pStyle w:val="Ttulo3"/>
              <w:tabs>
                <w:tab w:val="left" w:pos="284"/>
                <w:tab w:val="left" w:pos="426"/>
              </w:tabs>
              <w:jc w:val="both"/>
              <w:rPr>
                <w:rFonts w:ascii="Arial" w:hAnsi="Arial" w:cs="Arial"/>
                <w:sz w:val="20"/>
              </w:rPr>
            </w:pPr>
          </w:p>
        </w:tc>
      </w:tr>
      <w:tr w:rsidR="00857D62" w:rsidRPr="00BD0375" w:rsidTr="00344E32">
        <w:tc>
          <w:tcPr>
            <w:tcW w:w="2049" w:type="pct"/>
          </w:tcPr>
          <w:p w:rsidR="00857D62" w:rsidRPr="00BD0375" w:rsidRDefault="00857D62" w:rsidP="00056CEC">
            <w:pPr>
              <w:rPr>
                <w:rFonts w:ascii="Arial" w:hAnsi="Arial" w:cs="Arial"/>
                <w:sz w:val="20"/>
              </w:rPr>
            </w:pPr>
            <w:r w:rsidRPr="00BD0375">
              <w:rPr>
                <w:rFonts w:ascii="Arial" w:hAnsi="Arial" w:cs="Arial"/>
                <w:sz w:val="20"/>
              </w:rPr>
              <w:t>Directora Administrativa</w:t>
            </w:r>
          </w:p>
        </w:tc>
        <w:tc>
          <w:tcPr>
            <w:tcW w:w="1128" w:type="pct"/>
          </w:tcPr>
          <w:p w:rsidR="00857D62" w:rsidRPr="00BD0375" w:rsidRDefault="00857D62" w:rsidP="00056CEC">
            <w:pPr>
              <w:pStyle w:val="Ttulo3"/>
              <w:tabs>
                <w:tab w:val="left" w:pos="284"/>
                <w:tab w:val="left" w:pos="426"/>
              </w:tabs>
              <w:jc w:val="both"/>
              <w:rPr>
                <w:rFonts w:ascii="Arial" w:hAnsi="Arial" w:cs="Arial"/>
                <w:sz w:val="20"/>
              </w:rPr>
            </w:pPr>
          </w:p>
        </w:tc>
        <w:tc>
          <w:tcPr>
            <w:tcW w:w="1823" w:type="pct"/>
          </w:tcPr>
          <w:p w:rsidR="00857D62" w:rsidRPr="00BD0375" w:rsidRDefault="00857D62" w:rsidP="00056CEC">
            <w:pPr>
              <w:pStyle w:val="Ttulo3"/>
              <w:tabs>
                <w:tab w:val="left" w:pos="284"/>
                <w:tab w:val="left" w:pos="426"/>
              </w:tabs>
              <w:jc w:val="both"/>
              <w:rPr>
                <w:rFonts w:ascii="Arial" w:hAnsi="Arial" w:cs="Arial"/>
                <w:sz w:val="20"/>
              </w:rPr>
            </w:pPr>
          </w:p>
        </w:tc>
      </w:tr>
      <w:tr w:rsidR="00857D62" w:rsidRPr="00BD0375" w:rsidTr="00344E32">
        <w:tc>
          <w:tcPr>
            <w:tcW w:w="2049" w:type="pct"/>
          </w:tcPr>
          <w:p w:rsidR="00857D62" w:rsidRPr="00BD0375" w:rsidRDefault="00857D62" w:rsidP="00056CEC">
            <w:pPr>
              <w:rPr>
                <w:rFonts w:ascii="Arial" w:hAnsi="Arial" w:cs="Arial"/>
                <w:sz w:val="20"/>
              </w:rPr>
            </w:pPr>
            <w:r w:rsidRPr="00BD0375">
              <w:rPr>
                <w:rFonts w:ascii="Arial" w:hAnsi="Arial" w:cs="Arial"/>
                <w:sz w:val="20"/>
              </w:rPr>
              <w:t xml:space="preserve">Coordinadora </w:t>
            </w:r>
            <w:proofErr w:type="spellStart"/>
            <w:r w:rsidR="000C61DB">
              <w:rPr>
                <w:rFonts w:ascii="Arial" w:hAnsi="Arial" w:cs="Arial"/>
                <w:sz w:val="20"/>
              </w:rPr>
              <w:t>HSQ</w:t>
            </w:r>
            <w:proofErr w:type="spellEnd"/>
          </w:p>
        </w:tc>
        <w:tc>
          <w:tcPr>
            <w:tcW w:w="1128" w:type="pct"/>
          </w:tcPr>
          <w:p w:rsidR="00857D62" w:rsidRPr="00BD0375" w:rsidRDefault="00857D62" w:rsidP="00056CEC">
            <w:pPr>
              <w:pStyle w:val="Ttulo3"/>
              <w:tabs>
                <w:tab w:val="left" w:pos="284"/>
                <w:tab w:val="left" w:pos="426"/>
              </w:tabs>
              <w:jc w:val="both"/>
              <w:rPr>
                <w:rFonts w:ascii="Arial" w:hAnsi="Arial" w:cs="Arial"/>
                <w:sz w:val="20"/>
              </w:rPr>
            </w:pPr>
          </w:p>
        </w:tc>
        <w:tc>
          <w:tcPr>
            <w:tcW w:w="1823" w:type="pct"/>
          </w:tcPr>
          <w:p w:rsidR="00857D62" w:rsidRPr="00BD0375" w:rsidRDefault="00857D62" w:rsidP="00056CEC">
            <w:pPr>
              <w:pStyle w:val="Ttulo3"/>
              <w:tabs>
                <w:tab w:val="left" w:pos="284"/>
                <w:tab w:val="left" w:pos="426"/>
              </w:tabs>
              <w:jc w:val="both"/>
              <w:rPr>
                <w:rFonts w:ascii="Arial" w:hAnsi="Arial" w:cs="Arial"/>
                <w:sz w:val="20"/>
              </w:rPr>
            </w:pPr>
          </w:p>
        </w:tc>
      </w:tr>
    </w:tbl>
    <w:p w:rsidR="006F3E9F" w:rsidRPr="00BD0375" w:rsidRDefault="006F3E9F" w:rsidP="00A15B21">
      <w:pPr>
        <w:pStyle w:val="Ttulo3"/>
        <w:tabs>
          <w:tab w:val="left" w:pos="284"/>
          <w:tab w:val="left" w:pos="426"/>
        </w:tabs>
        <w:ind w:left="360" w:firstLine="360"/>
        <w:jc w:val="both"/>
        <w:rPr>
          <w:rFonts w:ascii="Arial" w:hAnsi="Arial" w:cs="Arial"/>
          <w:sz w:val="20"/>
        </w:rPr>
      </w:pPr>
    </w:p>
    <w:p w:rsidR="00857D62" w:rsidRPr="00BD0375" w:rsidRDefault="00857D62" w:rsidP="00857D62">
      <w:pPr>
        <w:rPr>
          <w:rFonts w:ascii="Arial" w:hAnsi="Arial" w:cs="Arial"/>
          <w:sz w:val="20"/>
          <w:lang w:val="es-MX"/>
        </w:rPr>
      </w:pPr>
    </w:p>
    <w:p w:rsidR="006F3E9F" w:rsidRPr="00BD0375" w:rsidRDefault="006F3E9F" w:rsidP="00A15B21">
      <w:pPr>
        <w:ind w:left="360"/>
        <w:jc w:val="both"/>
        <w:rPr>
          <w:rFonts w:ascii="Arial" w:hAnsi="Arial" w:cs="Arial"/>
          <w:b/>
          <w:sz w:val="20"/>
        </w:rPr>
      </w:pPr>
      <w:r w:rsidRPr="00BD0375">
        <w:rPr>
          <w:rFonts w:ascii="Arial" w:hAnsi="Arial" w:cs="Arial"/>
          <w:b/>
          <w:sz w:val="20"/>
        </w:rPr>
        <w:t>7. HISTORIAL DE REVISIONES</w:t>
      </w:r>
    </w:p>
    <w:p w:rsidR="00F668E7" w:rsidRPr="00BD0375" w:rsidRDefault="00F668E7" w:rsidP="00A15B21">
      <w:pPr>
        <w:ind w:left="360"/>
        <w:jc w:val="both"/>
        <w:rPr>
          <w:rFonts w:ascii="Arial" w:hAnsi="Arial" w:cs="Arial"/>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0"/>
        <w:gridCol w:w="1429"/>
        <w:gridCol w:w="7867"/>
      </w:tblGrid>
      <w:tr w:rsidR="006F3E9F" w:rsidRPr="00BD0375" w:rsidTr="00344E32">
        <w:trPr>
          <w:trHeight w:val="250"/>
        </w:trPr>
        <w:tc>
          <w:tcPr>
            <w:tcW w:w="563" w:type="pct"/>
          </w:tcPr>
          <w:p w:rsidR="006F3E9F" w:rsidRPr="00BD0375" w:rsidRDefault="006F3E9F" w:rsidP="00E41C0A">
            <w:pPr>
              <w:jc w:val="center"/>
              <w:rPr>
                <w:rFonts w:ascii="Arial" w:hAnsi="Arial" w:cs="Arial"/>
                <w:sz w:val="20"/>
                <w:u w:val="single"/>
              </w:rPr>
            </w:pPr>
            <w:r w:rsidRPr="00BD0375">
              <w:rPr>
                <w:rFonts w:ascii="Arial" w:hAnsi="Arial" w:cs="Arial"/>
                <w:b/>
                <w:sz w:val="20"/>
              </w:rPr>
              <w:t>VERSION</w:t>
            </w:r>
          </w:p>
        </w:tc>
        <w:tc>
          <w:tcPr>
            <w:tcW w:w="682" w:type="pct"/>
          </w:tcPr>
          <w:p w:rsidR="006F3E9F" w:rsidRPr="00BD0375" w:rsidRDefault="006F3E9F" w:rsidP="00E41C0A">
            <w:pPr>
              <w:jc w:val="center"/>
              <w:rPr>
                <w:rFonts w:ascii="Arial" w:hAnsi="Arial" w:cs="Arial"/>
                <w:sz w:val="20"/>
                <w:u w:val="single"/>
              </w:rPr>
            </w:pPr>
            <w:r w:rsidRPr="00BD0375">
              <w:rPr>
                <w:rFonts w:ascii="Arial" w:hAnsi="Arial" w:cs="Arial"/>
                <w:b/>
                <w:sz w:val="20"/>
              </w:rPr>
              <w:t>FECHA</w:t>
            </w:r>
          </w:p>
        </w:tc>
        <w:tc>
          <w:tcPr>
            <w:tcW w:w="3754" w:type="pct"/>
          </w:tcPr>
          <w:p w:rsidR="006F3E9F" w:rsidRPr="00BD0375" w:rsidRDefault="006F3E9F" w:rsidP="00E41C0A">
            <w:pPr>
              <w:ind w:firstLine="360"/>
              <w:jc w:val="center"/>
              <w:rPr>
                <w:rFonts w:ascii="Arial" w:hAnsi="Arial" w:cs="Arial"/>
                <w:b/>
                <w:sz w:val="20"/>
              </w:rPr>
            </w:pPr>
            <w:r w:rsidRPr="00BD0375">
              <w:rPr>
                <w:rFonts w:ascii="Arial" w:hAnsi="Arial" w:cs="Arial"/>
                <w:b/>
                <w:sz w:val="20"/>
              </w:rPr>
              <w:t>DESCRIPCION</w:t>
            </w:r>
          </w:p>
        </w:tc>
      </w:tr>
      <w:tr w:rsidR="006F3E9F" w:rsidRPr="00BD0375" w:rsidTr="00344E32">
        <w:trPr>
          <w:trHeight w:val="281"/>
        </w:trPr>
        <w:tc>
          <w:tcPr>
            <w:tcW w:w="563" w:type="pct"/>
          </w:tcPr>
          <w:p w:rsidR="006F3E9F" w:rsidRPr="00BD0375" w:rsidRDefault="006F3E9F" w:rsidP="005F2892">
            <w:pPr>
              <w:jc w:val="center"/>
              <w:rPr>
                <w:rFonts w:ascii="Arial" w:hAnsi="Arial" w:cs="Arial"/>
                <w:sz w:val="20"/>
              </w:rPr>
            </w:pPr>
            <w:r w:rsidRPr="00BD0375">
              <w:rPr>
                <w:rFonts w:ascii="Arial" w:hAnsi="Arial" w:cs="Arial"/>
                <w:sz w:val="20"/>
              </w:rPr>
              <w:t>00</w:t>
            </w:r>
          </w:p>
        </w:tc>
        <w:tc>
          <w:tcPr>
            <w:tcW w:w="682" w:type="pct"/>
          </w:tcPr>
          <w:p w:rsidR="006F3E9F" w:rsidRPr="00BD0375" w:rsidRDefault="009B1338" w:rsidP="009B1338">
            <w:pPr>
              <w:jc w:val="center"/>
              <w:rPr>
                <w:rFonts w:ascii="Arial" w:hAnsi="Arial" w:cs="Arial"/>
                <w:sz w:val="20"/>
              </w:rPr>
            </w:pPr>
            <w:r w:rsidRPr="00BD0375">
              <w:rPr>
                <w:rFonts w:ascii="Arial" w:hAnsi="Arial" w:cs="Arial"/>
                <w:sz w:val="20"/>
              </w:rPr>
              <w:t>03/07/12</w:t>
            </w:r>
          </w:p>
        </w:tc>
        <w:tc>
          <w:tcPr>
            <w:tcW w:w="3754" w:type="pct"/>
          </w:tcPr>
          <w:p w:rsidR="006F3E9F" w:rsidRPr="00BD0375" w:rsidRDefault="006F3E9F" w:rsidP="004C5CE4">
            <w:pPr>
              <w:jc w:val="both"/>
              <w:rPr>
                <w:rFonts w:ascii="Arial" w:hAnsi="Arial" w:cs="Arial"/>
                <w:sz w:val="20"/>
              </w:rPr>
            </w:pPr>
            <w:r w:rsidRPr="00BD0375">
              <w:rPr>
                <w:rFonts w:ascii="Arial" w:hAnsi="Arial" w:cs="Arial"/>
                <w:sz w:val="20"/>
              </w:rPr>
              <w:t>Liberado para su implementación.</w:t>
            </w:r>
          </w:p>
        </w:tc>
      </w:tr>
      <w:tr w:rsidR="00903761" w:rsidRPr="00BD0375" w:rsidTr="00344E32">
        <w:trPr>
          <w:trHeight w:val="269"/>
        </w:trPr>
        <w:tc>
          <w:tcPr>
            <w:tcW w:w="563" w:type="pct"/>
          </w:tcPr>
          <w:p w:rsidR="00903761" w:rsidRPr="00BD0375" w:rsidRDefault="00903761" w:rsidP="00112C9C">
            <w:pPr>
              <w:ind w:left="708" w:hanging="708"/>
              <w:jc w:val="center"/>
              <w:rPr>
                <w:rFonts w:ascii="Arial" w:hAnsi="Arial" w:cs="Arial"/>
                <w:sz w:val="20"/>
              </w:rPr>
            </w:pPr>
          </w:p>
        </w:tc>
        <w:tc>
          <w:tcPr>
            <w:tcW w:w="682" w:type="pct"/>
          </w:tcPr>
          <w:p w:rsidR="00903761" w:rsidRPr="00BD0375" w:rsidRDefault="00903761" w:rsidP="00D63EC6">
            <w:pPr>
              <w:jc w:val="center"/>
              <w:rPr>
                <w:rFonts w:ascii="Arial" w:hAnsi="Arial" w:cs="Arial"/>
                <w:sz w:val="20"/>
              </w:rPr>
            </w:pPr>
          </w:p>
        </w:tc>
        <w:tc>
          <w:tcPr>
            <w:tcW w:w="3754" w:type="pct"/>
          </w:tcPr>
          <w:p w:rsidR="007B375C" w:rsidRPr="00BD0375" w:rsidRDefault="007B375C" w:rsidP="00EB6085">
            <w:pPr>
              <w:jc w:val="both"/>
              <w:rPr>
                <w:rFonts w:ascii="Arial" w:hAnsi="Arial" w:cs="Arial"/>
                <w:sz w:val="20"/>
              </w:rPr>
            </w:pPr>
          </w:p>
        </w:tc>
      </w:tr>
      <w:tr w:rsidR="00212681" w:rsidRPr="00BD0375" w:rsidTr="00344E32">
        <w:trPr>
          <w:trHeight w:val="269"/>
        </w:trPr>
        <w:tc>
          <w:tcPr>
            <w:tcW w:w="563" w:type="pct"/>
          </w:tcPr>
          <w:p w:rsidR="00212681" w:rsidRPr="00BD0375" w:rsidRDefault="00212681" w:rsidP="00112C9C">
            <w:pPr>
              <w:ind w:left="708" w:hanging="708"/>
              <w:jc w:val="center"/>
              <w:rPr>
                <w:rFonts w:ascii="Arial" w:hAnsi="Arial" w:cs="Arial"/>
                <w:sz w:val="20"/>
              </w:rPr>
            </w:pPr>
          </w:p>
        </w:tc>
        <w:tc>
          <w:tcPr>
            <w:tcW w:w="682" w:type="pct"/>
          </w:tcPr>
          <w:p w:rsidR="00212681" w:rsidRPr="00BD0375" w:rsidRDefault="00212681" w:rsidP="00D63EC6">
            <w:pPr>
              <w:jc w:val="center"/>
              <w:rPr>
                <w:rFonts w:ascii="Arial" w:hAnsi="Arial" w:cs="Arial"/>
                <w:sz w:val="20"/>
              </w:rPr>
            </w:pPr>
          </w:p>
        </w:tc>
        <w:tc>
          <w:tcPr>
            <w:tcW w:w="3754" w:type="pct"/>
          </w:tcPr>
          <w:p w:rsidR="00212681" w:rsidRPr="00BD0375" w:rsidRDefault="00212681" w:rsidP="00DE2813">
            <w:pPr>
              <w:jc w:val="both"/>
              <w:rPr>
                <w:rFonts w:ascii="Arial" w:hAnsi="Arial" w:cs="Arial"/>
                <w:sz w:val="20"/>
              </w:rPr>
            </w:pPr>
          </w:p>
        </w:tc>
      </w:tr>
    </w:tbl>
    <w:p w:rsidR="006F3E9F" w:rsidRPr="00BD0375" w:rsidRDefault="006F3E9F" w:rsidP="00A15B21">
      <w:pPr>
        <w:jc w:val="both"/>
        <w:rPr>
          <w:rFonts w:ascii="Arial" w:hAnsi="Arial" w:cs="Arial"/>
          <w:sz w:val="20"/>
        </w:rPr>
      </w:pPr>
    </w:p>
    <w:p w:rsidR="00B87374" w:rsidRPr="00BD0375" w:rsidRDefault="00B87374" w:rsidP="00A15B21">
      <w:pPr>
        <w:jc w:val="both"/>
        <w:rPr>
          <w:rFonts w:ascii="Arial" w:hAnsi="Arial" w:cs="Arial"/>
          <w:sz w:val="20"/>
        </w:rPr>
      </w:pPr>
    </w:p>
    <w:p w:rsidR="00B87374" w:rsidRPr="00BD0375" w:rsidRDefault="00B87374" w:rsidP="00A15B21">
      <w:pPr>
        <w:jc w:val="both"/>
        <w:rPr>
          <w:rFonts w:ascii="Arial" w:hAnsi="Arial" w:cs="Arial"/>
          <w:sz w:val="20"/>
        </w:rPr>
      </w:pPr>
    </w:p>
    <w:p w:rsidR="00B87374" w:rsidRPr="00BD0375" w:rsidRDefault="00B87374" w:rsidP="00A15B21">
      <w:pPr>
        <w:jc w:val="both"/>
        <w:rPr>
          <w:rFonts w:ascii="Arial" w:hAnsi="Arial" w:cs="Arial"/>
          <w:sz w:val="20"/>
        </w:rPr>
      </w:pPr>
    </w:p>
    <w:p w:rsidR="00B87374" w:rsidRPr="00BD0375" w:rsidRDefault="00B87374" w:rsidP="00A15B21">
      <w:pPr>
        <w:jc w:val="both"/>
        <w:rPr>
          <w:rFonts w:ascii="Arial" w:hAnsi="Arial" w:cs="Arial"/>
          <w:sz w:val="20"/>
        </w:rPr>
      </w:pPr>
    </w:p>
    <w:p w:rsidR="00B87374" w:rsidRPr="00BD0375" w:rsidRDefault="00B87374" w:rsidP="00A15B21">
      <w:pPr>
        <w:jc w:val="both"/>
        <w:rPr>
          <w:rFonts w:ascii="Arial" w:hAnsi="Arial" w:cs="Arial"/>
          <w:sz w:val="20"/>
        </w:rPr>
      </w:pPr>
    </w:p>
    <w:p w:rsidR="00B87374" w:rsidRPr="00BD0375" w:rsidRDefault="00B87374" w:rsidP="00A15B21">
      <w:pPr>
        <w:jc w:val="both"/>
        <w:rPr>
          <w:rFonts w:ascii="Arial" w:hAnsi="Arial" w:cs="Arial"/>
          <w:sz w:val="20"/>
        </w:rPr>
      </w:pPr>
    </w:p>
    <w:p w:rsidR="00B87374" w:rsidRPr="00BD0375" w:rsidRDefault="00B87374" w:rsidP="00A15B21">
      <w:pPr>
        <w:jc w:val="both"/>
        <w:rPr>
          <w:rFonts w:ascii="Arial" w:hAnsi="Arial" w:cs="Arial"/>
          <w:sz w:val="20"/>
        </w:rPr>
      </w:pPr>
    </w:p>
    <w:p w:rsidR="00B87374" w:rsidRPr="00BD0375" w:rsidRDefault="00B87374" w:rsidP="00A15B21">
      <w:pPr>
        <w:jc w:val="both"/>
        <w:rPr>
          <w:rFonts w:ascii="Arial" w:hAnsi="Arial" w:cs="Arial"/>
          <w:sz w:val="20"/>
        </w:rPr>
      </w:pPr>
    </w:p>
    <w:p w:rsidR="00B87374" w:rsidRPr="00BD0375" w:rsidRDefault="00B87374" w:rsidP="00A15B21">
      <w:pPr>
        <w:jc w:val="both"/>
        <w:rPr>
          <w:rFonts w:ascii="Arial" w:hAnsi="Arial" w:cs="Arial"/>
          <w:sz w:val="20"/>
        </w:rPr>
      </w:pPr>
    </w:p>
    <w:p w:rsidR="00B87374" w:rsidRPr="00BD0375" w:rsidRDefault="00B87374" w:rsidP="00A15B21">
      <w:pPr>
        <w:jc w:val="both"/>
        <w:rPr>
          <w:rFonts w:ascii="Arial" w:hAnsi="Arial" w:cs="Arial"/>
          <w:sz w:val="20"/>
        </w:rPr>
      </w:pPr>
    </w:p>
    <w:p w:rsidR="00B87374" w:rsidRPr="00BD0375" w:rsidRDefault="00B87374" w:rsidP="00A15B21">
      <w:pPr>
        <w:jc w:val="both"/>
        <w:rPr>
          <w:rFonts w:ascii="Arial" w:hAnsi="Arial" w:cs="Arial"/>
          <w:sz w:val="20"/>
        </w:rPr>
      </w:pPr>
    </w:p>
    <w:p w:rsidR="00B87374" w:rsidRPr="00BD0375" w:rsidRDefault="00B87374" w:rsidP="00A15B21">
      <w:pPr>
        <w:jc w:val="both"/>
        <w:rPr>
          <w:rFonts w:ascii="Arial" w:hAnsi="Arial" w:cs="Arial"/>
          <w:sz w:val="20"/>
        </w:rPr>
      </w:pPr>
    </w:p>
    <w:p w:rsidR="00B87374" w:rsidRPr="00BD0375" w:rsidRDefault="00B87374" w:rsidP="00A15B21">
      <w:pPr>
        <w:jc w:val="both"/>
        <w:rPr>
          <w:rFonts w:ascii="Arial" w:hAnsi="Arial" w:cs="Arial"/>
          <w:sz w:val="20"/>
        </w:rPr>
      </w:pPr>
    </w:p>
    <w:p w:rsidR="00B87374" w:rsidRPr="00BD0375" w:rsidRDefault="00B87374" w:rsidP="00A15B21">
      <w:pPr>
        <w:jc w:val="both"/>
        <w:rPr>
          <w:rFonts w:ascii="Arial" w:hAnsi="Arial" w:cs="Arial"/>
          <w:sz w:val="20"/>
        </w:rPr>
      </w:pPr>
    </w:p>
    <w:p w:rsidR="00B87374" w:rsidRPr="00BD0375" w:rsidRDefault="00B87374" w:rsidP="00A15B21">
      <w:pPr>
        <w:jc w:val="both"/>
        <w:rPr>
          <w:rFonts w:ascii="Arial" w:hAnsi="Arial" w:cs="Arial"/>
          <w:sz w:val="20"/>
        </w:rPr>
      </w:pPr>
    </w:p>
    <w:p w:rsidR="00B87374" w:rsidRPr="00BD0375" w:rsidRDefault="00B87374" w:rsidP="00A15B21">
      <w:pPr>
        <w:jc w:val="both"/>
        <w:rPr>
          <w:rFonts w:ascii="Arial" w:hAnsi="Arial" w:cs="Arial"/>
          <w:sz w:val="20"/>
        </w:rPr>
      </w:pPr>
    </w:p>
    <w:p w:rsidR="00B87374" w:rsidRPr="00BD0375" w:rsidRDefault="00B87374" w:rsidP="00A15B21">
      <w:pPr>
        <w:jc w:val="both"/>
        <w:rPr>
          <w:rFonts w:ascii="Arial" w:hAnsi="Arial" w:cs="Arial"/>
          <w:sz w:val="20"/>
        </w:rPr>
      </w:pPr>
    </w:p>
    <w:p w:rsidR="00B87374" w:rsidRPr="00BD0375" w:rsidRDefault="00B87374" w:rsidP="00A15B21">
      <w:pPr>
        <w:jc w:val="both"/>
        <w:rPr>
          <w:rFonts w:ascii="Arial" w:hAnsi="Arial" w:cs="Arial"/>
          <w:sz w:val="20"/>
        </w:rPr>
      </w:pPr>
    </w:p>
    <w:p w:rsidR="00B87374" w:rsidRPr="00BD0375" w:rsidRDefault="00B87374" w:rsidP="00A15B21">
      <w:pPr>
        <w:jc w:val="both"/>
        <w:rPr>
          <w:rFonts w:ascii="Arial" w:hAnsi="Arial" w:cs="Arial"/>
          <w:sz w:val="20"/>
        </w:rPr>
      </w:pPr>
    </w:p>
    <w:sectPr w:rsidR="00B87374" w:rsidRPr="00BD0375" w:rsidSect="0091388A">
      <w:footerReference w:type="default" r:id="rId15"/>
      <w:headerReference w:type="first" r:id="rId16"/>
      <w:type w:val="continuous"/>
      <w:pgSz w:w="12242" w:h="15842" w:code="1"/>
      <w:pgMar w:top="885" w:right="902" w:bottom="1418" w:left="1080" w:header="899" w:footer="145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1B76" w:rsidRDefault="009C1B76">
      <w:r>
        <w:separator/>
      </w:r>
    </w:p>
  </w:endnote>
  <w:endnote w:type="continuationSeparator" w:id="0">
    <w:p w:rsidR="009C1B76" w:rsidRDefault="009C1B7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B98" w:rsidRDefault="009B1338" w:rsidP="00FC6EA2">
    <w:pPr>
      <w:pStyle w:val="Piedepgina"/>
      <w:ind w:right="360"/>
      <w:jc w:val="right"/>
      <w:rPr>
        <w:b/>
        <w:sz w:val="16"/>
      </w:rPr>
    </w:pPr>
    <w:r>
      <w:rPr>
        <w:rStyle w:val="Nmerodepgina"/>
        <w:rFonts w:ascii="Arial" w:hAnsi="Arial"/>
        <w:b/>
        <w:snapToGrid w:val="0"/>
        <w:sz w:val="18"/>
        <w:lang w:eastAsia="es-ES"/>
      </w:rPr>
      <w:t xml:space="preserve">         </w:t>
    </w:r>
    <w:r w:rsidR="00FC6EA2" w:rsidRPr="00FC6EA2">
      <w:rPr>
        <w:rStyle w:val="Nmerodepgina"/>
        <w:rFonts w:ascii="Arial" w:hAnsi="Arial"/>
        <w:b/>
        <w:snapToGrid w:val="0"/>
        <w:sz w:val="18"/>
        <w:lang w:eastAsia="es-ES"/>
      </w:rPr>
      <w:t xml:space="preserve">Página </w:t>
    </w:r>
    <w:r w:rsidR="009D3904" w:rsidRPr="00FC6EA2">
      <w:rPr>
        <w:rStyle w:val="Nmerodepgina"/>
        <w:rFonts w:ascii="Arial" w:hAnsi="Arial"/>
        <w:b/>
        <w:snapToGrid w:val="0"/>
        <w:sz w:val="18"/>
        <w:lang w:eastAsia="es-ES"/>
      </w:rPr>
      <w:fldChar w:fldCharType="begin"/>
    </w:r>
    <w:r w:rsidR="00FC6EA2" w:rsidRPr="00FC6EA2">
      <w:rPr>
        <w:rStyle w:val="Nmerodepgina"/>
        <w:rFonts w:ascii="Arial" w:hAnsi="Arial"/>
        <w:b/>
        <w:snapToGrid w:val="0"/>
        <w:sz w:val="18"/>
        <w:lang w:eastAsia="es-ES"/>
      </w:rPr>
      <w:instrText xml:space="preserve"> PAGE </w:instrText>
    </w:r>
    <w:r w:rsidR="009D3904" w:rsidRPr="00FC6EA2">
      <w:rPr>
        <w:rStyle w:val="Nmerodepgina"/>
        <w:rFonts w:ascii="Arial" w:hAnsi="Arial"/>
        <w:b/>
        <w:snapToGrid w:val="0"/>
        <w:sz w:val="18"/>
        <w:lang w:eastAsia="es-ES"/>
      </w:rPr>
      <w:fldChar w:fldCharType="separate"/>
    </w:r>
    <w:r w:rsidR="000C61DB">
      <w:rPr>
        <w:rStyle w:val="Nmerodepgina"/>
        <w:rFonts w:ascii="Arial" w:hAnsi="Arial"/>
        <w:b/>
        <w:noProof/>
        <w:snapToGrid w:val="0"/>
        <w:sz w:val="18"/>
        <w:lang w:eastAsia="es-ES"/>
      </w:rPr>
      <w:t>2</w:t>
    </w:r>
    <w:r w:rsidR="009D3904" w:rsidRPr="00FC6EA2">
      <w:rPr>
        <w:rStyle w:val="Nmerodepgina"/>
        <w:rFonts w:ascii="Arial" w:hAnsi="Arial"/>
        <w:b/>
        <w:snapToGrid w:val="0"/>
        <w:sz w:val="18"/>
        <w:lang w:eastAsia="es-ES"/>
      </w:rPr>
      <w:fldChar w:fldCharType="end"/>
    </w:r>
    <w:r w:rsidR="00FC6EA2" w:rsidRPr="00FC6EA2">
      <w:rPr>
        <w:rStyle w:val="Nmerodepgina"/>
        <w:rFonts w:ascii="Arial" w:hAnsi="Arial"/>
        <w:b/>
        <w:snapToGrid w:val="0"/>
        <w:sz w:val="18"/>
        <w:lang w:eastAsia="es-ES"/>
      </w:rPr>
      <w:t xml:space="preserve"> de </w:t>
    </w:r>
    <w:r w:rsidR="009D3904" w:rsidRPr="00FC6EA2">
      <w:rPr>
        <w:rStyle w:val="Nmerodepgina"/>
        <w:rFonts w:ascii="Arial" w:hAnsi="Arial"/>
        <w:b/>
        <w:snapToGrid w:val="0"/>
        <w:sz w:val="18"/>
        <w:lang w:eastAsia="es-ES"/>
      </w:rPr>
      <w:fldChar w:fldCharType="begin"/>
    </w:r>
    <w:r w:rsidR="00FC6EA2" w:rsidRPr="00FC6EA2">
      <w:rPr>
        <w:rStyle w:val="Nmerodepgina"/>
        <w:rFonts w:ascii="Arial" w:hAnsi="Arial"/>
        <w:b/>
        <w:snapToGrid w:val="0"/>
        <w:sz w:val="18"/>
        <w:lang w:eastAsia="es-ES"/>
      </w:rPr>
      <w:instrText xml:space="preserve"> NUMPAGES </w:instrText>
    </w:r>
    <w:r w:rsidR="009D3904" w:rsidRPr="00FC6EA2">
      <w:rPr>
        <w:rStyle w:val="Nmerodepgina"/>
        <w:rFonts w:ascii="Arial" w:hAnsi="Arial"/>
        <w:b/>
        <w:snapToGrid w:val="0"/>
        <w:sz w:val="18"/>
        <w:lang w:eastAsia="es-ES"/>
      </w:rPr>
      <w:fldChar w:fldCharType="separate"/>
    </w:r>
    <w:r w:rsidR="000C61DB">
      <w:rPr>
        <w:rStyle w:val="Nmerodepgina"/>
        <w:rFonts w:ascii="Arial" w:hAnsi="Arial"/>
        <w:b/>
        <w:noProof/>
        <w:snapToGrid w:val="0"/>
        <w:sz w:val="18"/>
        <w:lang w:eastAsia="es-ES"/>
      </w:rPr>
      <w:t>3</w:t>
    </w:r>
    <w:r w:rsidR="009D3904" w:rsidRPr="00FC6EA2">
      <w:rPr>
        <w:rStyle w:val="Nmerodepgina"/>
        <w:rFonts w:ascii="Arial" w:hAnsi="Arial"/>
        <w:b/>
        <w:snapToGrid w:val="0"/>
        <w:sz w:val="18"/>
        <w:lang w:eastAsia="es-ES"/>
      </w:rPr>
      <w:fldChar w:fldCharType="end"/>
    </w:r>
    <w:r>
      <w:rPr>
        <w:rStyle w:val="Nmerodepgina"/>
        <w:rFonts w:ascii="Arial" w:hAnsi="Arial"/>
        <w:b/>
        <w:snapToGrid w:val="0"/>
        <w:sz w:val="18"/>
        <w:lang w:eastAsia="es-ES"/>
      </w:rPr>
      <w:t>, BOD-I-</w:t>
    </w:r>
    <w:r w:rsidR="00262EDC">
      <w:rPr>
        <w:rStyle w:val="Nmerodepgina"/>
        <w:rFonts w:ascii="Arial" w:hAnsi="Arial"/>
        <w:b/>
        <w:snapToGrid w:val="0"/>
        <w:sz w:val="18"/>
        <w:lang w:eastAsia="es-ES"/>
      </w:rPr>
      <w:t>00</w:t>
    </w:r>
    <w:r>
      <w:rPr>
        <w:rStyle w:val="Nmerodepgina"/>
        <w:rFonts w:ascii="Arial" w:hAnsi="Arial"/>
        <w:b/>
        <w:snapToGrid w:val="0"/>
        <w:sz w:val="18"/>
        <w:lang w:eastAsia="es-ES"/>
      </w:rPr>
      <w:t>1            VERSIÓN 00</w:t>
    </w:r>
    <w:r w:rsidR="00A60B98">
      <w:rPr>
        <w:rStyle w:val="Nmerodepgina"/>
        <w:rFonts w:ascii="Arial" w:hAnsi="Arial"/>
        <w:b/>
        <w:snapToGrid w:val="0"/>
        <w:sz w:val="18"/>
        <w:lang w:eastAsia="es-ES"/>
      </w:rPr>
      <w:tab/>
      <w:t xml:space="preserve">             </w:t>
    </w:r>
    <w:r w:rsidR="00A60B98">
      <w:rPr>
        <w:rStyle w:val="Nmerodepgina"/>
      </w:rPr>
      <w:t xml:space="preserve">              </w:t>
    </w:r>
    <w:r w:rsidR="00A60B98">
      <w:rPr>
        <w:rStyle w:val="Nmerodepgina"/>
        <w:rFonts w:ascii="Arial" w:hAnsi="Arial"/>
        <w:b/>
        <w:sz w:val="18"/>
      </w:rPr>
      <w:t xml:space="preserve">   </w:t>
    </w:r>
    <w:r w:rsidR="00F15570">
      <w:rPr>
        <w:rStyle w:val="Nmerodepgina"/>
        <w:rFonts w:ascii="Arial" w:hAnsi="Arial"/>
        <w:b/>
        <w:sz w:val="18"/>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7DD" w:rsidRPr="009C77DD" w:rsidRDefault="00F15570" w:rsidP="00F15570">
    <w:pPr>
      <w:pStyle w:val="Piedepgina"/>
      <w:ind w:right="360"/>
      <w:jc w:val="right"/>
      <w:rPr>
        <w:rFonts w:ascii="Arial" w:hAnsi="Arial" w:cs="Arial"/>
        <w:b/>
        <w:sz w:val="18"/>
        <w:szCs w:val="18"/>
      </w:rPr>
    </w:pPr>
    <w:r w:rsidRPr="00F15570">
      <w:rPr>
        <w:rFonts w:ascii="Arial" w:hAnsi="Arial" w:cs="Arial"/>
        <w:b/>
        <w:sz w:val="18"/>
        <w:szCs w:val="18"/>
      </w:rPr>
      <w:t xml:space="preserve">Página </w:t>
    </w:r>
    <w:r w:rsidR="009D3904" w:rsidRPr="00F15570">
      <w:rPr>
        <w:rFonts w:ascii="Arial" w:hAnsi="Arial" w:cs="Arial"/>
        <w:b/>
        <w:sz w:val="18"/>
        <w:szCs w:val="18"/>
      </w:rPr>
      <w:fldChar w:fldCharType="begin"/>
    </w:r>
    <w:r w:rsidRPr="00F15570">
      <w:rPr>
        <w:rFonts w:ascii="Arial" w:hAnsi="Arial" w:cs="Arial"/>
        <w:b/>
        <w:sz w:val="18"/>
        <w:szCs w:val="18"/>
      </w:rPr>
      <w:instrText xml:space="preserve"> PAGE </w:instrText>
    </w:r>
    <w:r w:rsidR="009D3904" w:rsidRPr="00F15570">
      <w:rPr>
        <w:rFonts w:ascii="Arial" w:hAnsi="Arial" w:cs="Arial"/>
        <w:b/>
        <w:sz w:val="18"/>
        <w:szCs w:val="18"/>
      </w:rPr>
      <w:fldChar w:fldCharType="separate"/>
    </w:r>
    <w:r w:rsidR="000C61DB">
      <w:rPr>
        <w:rFonts w:ascii="Arial" w:hAnsi="Arial" w:cs="Arial"/>
        <w:b/>
        <w:noProof/>
        <w:sz w:val="18"/>
        <w:szCs w:val="18"/>
      </w:rPr>
      <w:t>1</w:t>
    </w:r>
    <w:r w:rsidR="009D3904" w:rsidRPr="00F15570">
      <w:rPr>
        <w:rFonts w:ascii="Arial" w:hAnsi="Arial" w:cs="Arial"/>
        <w:b/>
        <w:sz w:val="18"/>
        <w:szCs w:val="18"/>
      </w:rPr>
      <w:fldChar w:fldCharType="end"/>
    </w:r>
    <w:r w:rsidRPr="00F15570">
      <w:rPr>
        <w:rFonts w:ascii="Arial" w:hAnsi="Arial" w:cs="Arial"/>
        <w:b/>
        <w:sz w:val="18"/>
        <w:szCs w:val="18"/>
      </w:rPr>
      <w:t xml:space="preserve"> de </w:t>
    </w:r>
    <w:r w:rsidR="009D3904" w:rsidRPr="00F15570">
      <w:rPr>
        <w:rFonts w:ascii="Arial" w:hAnsi="Arial" w:cs="Arial"/>
        <w:b/>
        <w:sz w:val="18"/>
        <w:szCs w:val="18"/>
      </w:rPr>
      <w:fldChar w:fldCharType="begin"/>
    </w:r>
    <w:r w:rsidRPr="00F15570">
      <w:rPr>
        <w:rFonts w:ascii="Arial" w:hAnsi="Arial" w:cs="Arial"/>
        <w:b/>
        <w:sz w:val="18"/>
        <w:szCs w:val="18"/>
      </w:rPr>
      <w:instrText xml:space="preserve"> NUMPAGES </w:instrText>
    </w:r>
    <w:r w:rsidR="009D3904" w:rsidRPr="00F15570">
      <w:rPr>
        <w:rFonts w:ascii="Arial" w:hAnsi="Arial" w:cs="Arial"/>
        <w:b/>
        <w:sz w:val="18"/>
        <w:szCs w:val="18"/>
      </w:rPr>
      <w:fldChar w:fldCharType="separate"/>
    </w:r>
    <w:r w:rsidR="000C61DB">
      <w:rPr>
        <w:rFonts w:ascii="Arial" w:hAnsi="Arial" w:cs="Arial"/>
        <w:b/>
        <w:noProof/>
        <w:sz w:val="18"/>
        <w:szCs w:val="18"/>
      </w:rPr>
      <w:t>3</w:t>
    </w:r>
    <w:r w:rsidR="009D3904" w:rsidRPr="00F15570">
      <w:rPr>
        <w:rFonts w:ascii="Arial" w:hAnsi="Arial" w:cs="Arial"/>
        <w:b/>
        <w:sz w:val="18"/>
        <w:szCs w:val="18"/>
      </w:rPr>
      <w:fldChar w:fldCharType="end"/>
    </w:r>
    <w:r w:rsidR="00FC6EA2">
      <w:rPr>
        <w:rFonts w:ascii="Arial" w:hAnsi="Arial" w:cs="Arial"/>
        <w:sz w:val="18"/>
        <w:szCs w:val="18"/>
      </w:rPr>
      <w:t xml:space="preserve">, </w:t>
    </w:r>
    <w:r w:rsidR="009B1338">
      <w:rPr>
        <w:rFonts w:ascii="Arial" w:hAnsi="Arial" w:cs="Arial"/>
        <w:b/>
        <w:sz w:val="18"/>
        <w:szCs w:val="18"/>
      </w:rPr>
      <w:t>BOD-I-</w:t>
    </w:r>
    <w:r w:rsidR="009C77DD" w:rsidRPr="00FC6EA2">
      <w:rPr>
        <w:rStyle w:val="Nmerodepgina"/>
        <w:rFonts w:ascii="Arial" w:hAnsi="Arial" w:cs="Arial"/>
        <w:b/>
        <w:sz w:val="18"/>
        <w:szCs w:val="18"/>
      </w:rPr>
      <w:t>0</w:t>
    </w:r>
    <w:r>
      <w:rPr>
        <w:rStyle w:val="Nmerodepgina"/>
        <w:rFonts w:ascii="Arial" w:hAnsi="Arial" w:cs="Arial"/>
        <w:b/>
        <w:sz w:val="18"/>
        <w:szCs w:val="18"/>
      </w:rPr>
      <w:t>0</w:t>
    </w:r>
    <w:r w:rsidR="009B1338">
      <w:rPr>
        <w:rStyle w:val="Nmerodepgina"/>
        <w:rFonts w:ascii="Arial" w:hAnsi="Arial" w:cs="Arial"/>
        <w:b/>
        <w:sz w:val="18"/>
        <w:szCs w:val="18"/>
      </w:rPr>
      <w:t>1   VERSIÓN: 00</w:t>
    </w:r>
  </w:p>
  <w:p w:rsidR="009C77DD" w:rsidRPr="009C77DD" w:rsidRDefault="009C77DD" w:rsidP="00F15570">
    <w:pPr>
      <w:pStyle w:val="Piedepgina"/>
      <w:jc w:val="center"/>
      <w:rPr>
        <w:rFonts w:ascii="Arial" w:hAnsi="Arial" w:cs="Arial"/>
        <w:sz w:val="18"/>
        <w:szCs w:val="1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E9F" w:rsidRDefault="009C77DD" w:rsidP="00F15570">
    <w:pPr>
      <w:pStyle w:val="Piedepgina"/>
      <w:jc w:val="right"/>
      <w:rPr>
        <w:b/>
        <w:sz w:val="16"/>
      </w:rPr>
    </w:pPr>
    <w:r w:rsidRPr="009C77DD">
      <w:rPr>
        <w:rStyle w:val="Nmerodepgina"/>
        <w:rFonts w:ascii="Arial" w:hAnsi="Arial"/>
        <w:b/>
        <w:sz w:val="18"/>
      </w:rPr>
      <w:t xml:space="preserve">Página </w:t>
    </w:r>
    <w:r w:rsidR="009D3904" w:rsidRPr="009C77DD">
      <w:rPr>
        <w:rStyle w:val="Nmerodepgina"/>
        <w:rFonts w:ascii="Arial" w:hAnsi="Arial"/>
        <w:b/>
        <w:sz w:val="18"/>
      </w:rPr>
      <w:fldChar w:fldCharType="begin"/>
    </w:r>
    <w:r w:rsidRPr="009C77DD">
      <w:rPr>
        <w:rStyle w:val="Nmerodepgina"/>
        <w:rFonts w:ascii="Arial" w:hAnsi="Arial"/>
        <w:b/>
        <w:sz w:val="18"/>
      </w:rPr>
      <w:instrText xml:space="preserve"> PAGE </w:instrText>
    </w:r>
    <w:r w:rsidR="009D3904" w:rsidRPr="009C77DD">
      <w:rPr>
        <w:rStyle w:val="Nmerodepgina"/>
        <w:rFonts w:ascii="Arial" w:hAnsi="Arial"/>
        <w:b/>
        <w:sz w:val="18"/>
      </w:rPr>
      <w:fldChar w:fldCharType="separate"/>
    </w:r>
    <w:r w:rsidR="00344E32">
      <w:rPr>
        <w:rStyle w:val="Nmerodepgina"/>
        <w:rFonts w:ascii="Arial" w:hAnsi="Arial"/>
        <w:b/>
        <w:noProof/>
        <w:sz w:val="18"/>
      </w:rPr>
      <w:t>4</w:t>
    </w:r>
    <w:r w:rsidR="009D3904" w:rsidRPr="009C77DD">
      <w:rPr>
        <w:rStyle w:val="Nmerodepgina"/>
        <w:rFonts w:ascii="Arial" w:hAnsi="Arial"/>
        <w:b/>
        <w:sz w:val="18"/>
      </w:rPr>
      <w:fldChar w:fldCharType="end"/>
    </w:r>
    <w:r w:rsidRPr="009C77DD">
      <w:rPr>
        <w:rStyle w:val="Nmerodepgina"/>
        <w:rFonts w:ascii="Arial" w:hAnsi="Arial"/>
        <w:b/>
        <w:sz w:val="18"/>
      </w:rPr>
      <w:t xml:space="preserve"> de </w:t>
    </w:r>
    <w:r w:rsidR="009D3904" w:rsidRPr="009C77DD">
      <w:rPr>
        <w:rStyle w:val="Nmerodepgina"/>
        <w:rFonts w:ascii="Arial" w:hAnsi="Arial"/>
        <w:b/>
        <w:sz w:val="18"/>
      </w:rPr>
      <w:fldChar w:fldCharType="begin"/>
    </w:r>
    <w:r w:rsidRPr="009C77DD">
      <w:rPr>
        <w:rStyle w:val="Nmerodepgina"/>
        <w:rFonts w:ascii="Arial" w:hAnsi="Arial"/>
        <w:b/>
        <w:sz w:val="18"/>
      </w:rPr>
      <w:instrText xml:space="preserve"> NUMPAGES </w:instrText>
    </w:r>
    <w:r w:rsidR="009D3904" w:rsidRPr="009C77DD">
      <w:rPr>
        <w:rStyle w:val="Nmerodepgina"/>
        <w:rFonts w:ascii="Arial" w:hAnsi="Arial"/>
        <w:b/>
        <w:sz w:val="18"/>
      </w:rPr>
      <w:fldChar w:fldCharType="separate"/>
    </w:r>
    <w:r w:rsidR="00344E32">
      <w:rPr>
        <w:rStyle w:val="Nmerodepgina"/>
        <w:rFonts w:ascii="Arial" w:hAnsi="Arial"/>
        <w:b/>
        <w:noProof/>
        <w:sz w:val="18"/>
      </w:rPr>
      <w:t>4</w:t>
    </w:r>
    <w:r w:rsidR="009D3904" w:rsidRPr="009C77DD">
      <w:rPr>
        <w:rStyle w:val="Nmerodepgina"/>
        <w:rFonts w:ascii="Arial" w:hAnsi="Arial"/>
        <w:b/>
        <w:sz w:val="18"/>
      </w:rPr>
      <w:fldChar w:fldCharType="end"/>
    </w:r>
    <w:r w:rsidR="009B1338">
      <w:rPr>
        <w:rStyle w:val="Nmerodepgina"/>
        <w:rFonts w:ascii="Arial" w:hAnsi="Arial"/>
        <w:b/>
        <w:sz w:val="18"/>
      </w:rPr>
      <w:t>, BOD-I-</w:t>
    </w:r>
    <w:r w:rsidR="00262EDC">
      <w:rPr>
        <w:rStyle w:val="Nmerodepgina"/>
        <w:rFonts w:ascii="Arial" w:hAnsi="Arial"/>
        <w:b/>
        <w:sz w:val="18"/>
      </w:rPr>
      <w:t>00</w:t>
    </w:r>
    <w:r w:rsidR="009B1338">
      <w:rPr>
        <w:rStyle w:val="Nmerodepgina"/>
        <w:rFonts w:ascii="Arial" w:hAnsi="Arial"/>
        <w:b/>
        <w:sz w:val="18"/>
      </w:rPr>
      <w:t>1     VERSIÓN: 00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1B76" w:rsidRDefault="009C1B76">
      <w:r>
        <w:separator/>
      </w:r>
    </w:p>
  </w:footnote>
  <w:footnote w:type="continuationSeparator" w:id="0">
    <w:p w:rsidR="009C1B76" w:rsidRDefault="009C1B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7DD" w:rsidRDefault="009C77DD" w:rsidP="009C77DD">
    <w:pPr>
      <w:pStyle w:val="Encabezado"/>
      <w:spacing w:line="360" w:lineRule="auto"/>
      <w:rPr>
        <w:rFonts w:ascii="Arial" w:hAnsi="Arial"/>
        <w:b/>
        <w:sz w:val="10"/>
      </w:rPr>
    </w:pPr>
  </w:p>
  <w:p w:rsidR="009C77DD" w:rsidRPr="009C77DD" w:rsidRDefault="00262EDC" w:rsidP="00F85D0C">
    <w:pPr>
      <w:pBdr>
        <w:top w:val="single" w:sz="4" w:space="4" w:color="auto"/>
        <w:left w:val="single" w:sz="4" w:space="4" w:color="auto"/>
        <w:bottom w:val="single" w:sz="4" w:space="1" w:color="auto"/>
        <w:right w:val="single" w:sz="4" w:space="4" w:color="auto"/>
      </w:pBdr>
      <w:jc w:val="center"/>
      <w:rPr>
        <w:rFonts w:ascii="Arial" w:hAnsi="Arial"/>
        <w:b/>
        <w:szCs w:val="24"/>
      </w:rPr>
    </w:pPr>
    <w:r>
      <w:rPr>
        <w:rFonts w:ascii="Arial" w:hAnsi="Arial"/>
        <w:b/>
        <w:shadow/>
        <w:snapToGrid w:val="0"/>
        <w:szCs w:val="24"/>
      </w:rPr>
      <w:t xml:space="preserve"> </w:t>
    </w:r>
  </w:p>
  <w:p w:rsidR="009C77DD" w:rsidRPr="009C77DD" w:rsidRDefault="009C77DD" w:rsidP="00F85D0C">
    <w:pPr>
      <w:pStyle w:val="Encabezado"/>
      <w:pBdr>
        <w:top w:val="single" w:sz="4" w:space="4" w:color="auto"/>
        <w:left w:val="single" w:sz="4" w:space="4" w:color="auto"/>
        <w:bottom w:val="single" w:sz="4" w:space="1" w:color="auto"/>
        <w:right w:val="single" w:sz="4" w:space="4" w:color="auto"/>
      </w:pBdr>
      <w:rPr>
        <w:szCs w:val="24"/>
      </w:rPr>
    </w:pPr>
    <w:r w:rsidRPr="009C77DD">
      <w:rPr>
        <w:rFonts w:ascii="Arial" w:hAnsi="Arial"/>
        <w:b/>
        <w:szCs w:val="24"/>
      </w:rPr>
      <w:t xml:space="preserve">                                                                </w:t>
    </w:r>
    <w:r>
      <w:rPr>
        <w:rFonts w:ascii="Arial" w:hAnsi="Arial"/>
        <w:b/>
        <w:szCs w:val="24"/>
      </w:rPr>
      <w:t xml:space="preserve">                          </w:t>
    </w:r>
    <w:r w:rsidR="008D4963">
      <w:rPr>
        <w:rFonts w:ascii="Arial" w:hAnsi="Arial"/>
        <w:b/>
        <w:szCs w:val="24"/>
      </w:rPr>
      <w:ptab w:relativeTo="margin" w:alignment="right" w:leader="none"/>
    </w:r>
    <w:r w:rsidR="008D4963">
      <w:rPr>
        <w:rFonts w:ascii="Arial" w:hAnsi="Arial"/>
        <w:b/>
        <w:szCs w:val="24"/>
      </w:rPr>
      <w:ptab w:relativeTo="margin" w:alignment="right" w:leader="none"/>
    </w:r>
    <w:r w:rsidR="009B1338">
      <w:rPr>
        <w:rFonts w:ascii="Arial" w:hAnsi="Arial"/>
        <w:b/>
        <w:szCs w:val="24"/>
      </w:rPr>
      <w:t xml:space="preserve">USO </w:t>
    </w:r>
    <w:r w:rsidR="008D4963">
      <w:rPr>
        <w:rFonts w:ascii="Arial" w:hAnsi="Arial"/>
        <w:b/>
        <w:szCs w:val="24"/>
      </w:rPr>
      <w:t>DE ESCALERAS DE  MANO</w:t>
    </w:r>
    <w:r>
      <w:rPr>
        <w:rFonts w:ascii="Arial" w:hAnsi="Arial"/>
        <w:b/>
        <w:szCs w:val="24"/>
      </w:rPr>
      <w:t xml:space="preserve">   </w:t>
    </w:r>
    <w:r w:rsidR="009B1338">
      <w:rPr>
        <w:rFonts w:ascii="Arial" w:hAnsi="Arial"/>
        <w:b/>
        <w:shadow/>
        <w:snapToGrid w:val="0"/>
        <w:szCs w:val="24"/>
      </w:rPr>
      <w:t>CODIGO: BOD-I-</w:t>
    </w:r>
    <w:r w:rsidR="00262EDC">
      <w:rPr>
        <w:rFonts w:ascii="Arial" w:hAnsi="Arial"/>
        <w:b/>
        <w:shadow/>
        <w:snapToGrid w:val="0"/>
        <w:szCs w:val="24"/>
      </w:rPr>
      <w:t>00</w:t>
    </w:r>
    <w:r w:rsidR="009B1338">
      <w:rPr>
        <w:rFonts w:ascii="Arial" w:hAnsi="Arial"/>
        <w:b/>
        <w:shadow/>
        <w:snapToGrid w:val="0"/>
        <w:szCs w:val="24"/>
      </w:rPr>
      <w:t>1  VERSIÓ</w:t>
    </w:r>
    <w:r w:rsidRPr="009C77DD">
      <w:rPr>
        <w:rFonts w:ascii="Arial" w:hAnsi="Arial"/>
        <w:b/>
        <w:shadow/>
        <w:snapToGrid w:val="0"/>
        <w:szCs w:val="24"/>
      </w:rPr>
      <w:t>N: 0</w:t>
    </w:r>
    <w:r w:rsidR="009B1338">
      <w:rPr>
        <w:rFonts w:ascii="Arial" w:hAnsi="Arial"/>
        <w:b/>
        <w:shadow/>
        <w:snapToGrid w:val="0"/>
        <w:szCs w:val="24"/>
      </w:rPr>
      <w:t>0</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86"/>
      <w:gridCol w:w="2520"/>
      <w:gridCol w:w="2565"/>
    </w:tblGrid>
    <w:tr w:rsidR="009C3E91" w:rsidRPr="00D4750A" w:rsidTr="00BD0375">
      <w:trPr>
        <w:trHeight w:val="411"/>
      </w:trPr>
      <w:tc>
        <w:tcPr>
          <w:tcW w:w="4968" w:type="dxa"/>
          <w:vMerge w:val="restart"/>
        </w:tcPr>
        <w:p w:rsidR="009C77DD" w:rsidRPr="00D4750A" w:rsidRDefault="00514DB8" w:rsidP="00335AAD">
          <w:pPr>
            <w:pStyle w:val="Encabezado"/>
            <w:rPr>
              <w:rFonts w:ascii="Arial" w:hAnsi="Arial" w:cs="Arial"/>
              <w:szCs w:val="24"/>
            </w:rPr>
          </w:pPr>
          <w:r w:rsidRPr="00514DB8">
            <w:rPr>
              <w:rFonts w:ascii="Arial" w:hAnsi="Arial" w:cs="Arial"/>
              <w:noProof/>
              <w:szCs w:val="24"/>
              <w:lang w:val="es-ES" w:eastAsia="es-ES"/>
            </w:rPr>
            <w:drawing>
              <wp:inline distT="0" distB="0" distL="0" distR="0">
                <wp:extent cx="3009900" cy="572285"/>
                <wp:effectExtent l="19050" t="0" r="0" b="0"/>
                <wp:docPr id="1" name="Imagen 2" descr="C:\Documents and Settings\Administrador\Mis documentos\DISEÑO GRÁFICO\LOGOS  NUEVA IMAGEN CORPORATIVA\Captura de pantalla 2011-11-29 a las 9.49.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istrador\Mis documentos\DISEÑO GRÁFICO\LOGOS  NUEVA IMAGEN CORPORATIVA\Captura de pantalla 2011-11-29 a las 9.49.04.png"/>
                        <pic:cNvPicPr>
                          <a:picLocks noChangeAspect="1" noChangeArrowheads="1"/>
                        </pic:cNvPicPr>
                      </pic:nvPicPr>
                      <pic:blipFill>
                        <a:blip r:embed="rId1"/>
                        <a:srcRect/>
                        <a:stretch>
                          <a:fillRect/>
                        </a:stretch>
                      </pic:blipFill>
                      <pic:spPr bwMode="auto">
                        <a:xfrm>
                          <a:off x="0" y="0"/>
                          <a:ext cx="3043518" cy="578677"/>
                        </a:xfrm>
                        <a:prstGeom prst="rect">
                          <a:avLst/>
                        </a:prstGeom>
                        <a:noFill/>
                        <a:ln w="9525">
                          <a:noFill/>
                          <a:miter lim="800000"/>
                          <a:headEnd/>
                          <a:tailEnd/>
                        </a:ln>
                      </pic:spPr>
                    </pic:pic>
                  </a:graphicData>
                </a:graphic>
              </wp:inline>
            </w:drawing>
          </w:r>
        </w:p>
      </w:tc>
      <w:tc>
        <w:tcPr>
          <w:tcW w:w="2520" w:type="dxa"/>
          <w:vMerge w:val="restart"/>
          <w:vAlign w:val="center"/>
        </w:tcPr>
        <w:p w:rsidR="009C77DD" w:rsidRDefault="009C77DD" w:rsidP="00BD0375">
          <w:pPr>
            <w:pStyle w:val="Encabezado"/>
            <w:rPr>
              <w:rFonts w:ascii="Arial" w:hAnsi="Arial" w:cs="Arial"/>
              <w:sz w:val="22"/>
              <w:szCs w:val="22"/>
            </w:rPr>
          </w:pPr>
          <w:r w:rsidRPr="00D4750A">
            <w:rPr>
              <w:rFonts w:ascii="Arial" w:hAnsi="Arial" w:cs="Arial"/>
              <w:b/>
              <w:sz w:val="22"/>
              <w:szCs w:val="22"/>
            </w:rPr>
            <w:t>FECHA</w:t>
          </w:r>
          <w:r w:rsidRPr="00D4750A">
            <w:rPr>
              <w:rFonts w:ascii="Arial" w:hAnsi="Arial" w:cs="Arial"/>
              <w:sz w:val="22"/>
              <w:szCs w:val="22"/>
            </w:rPr>
            <w:t>:</w:t>
          </w:r>
          <w:r w:rsidR="000D5EFF">
            <w:rPr>
              <w:rFonts w:ascii="Arial" w:hAnsi="Arial" w:cs="Arial"/>
              <w:sz w:val="22"/>
              <w:szCs w:val="22"/>
            </w:rPr>
            <w:t xml:space="preserve"> </w:t>
          </w:r>
          <w:r w:rsidR="009B1338">
            <w:rPr>
              <w:rFonts w:ascii="Arial" w:hAnsi="Arial" w:cs="Arial"/>
              <w:sz w:val="22"/>
              <w:szCs w:val="22"/>
            </w:rPr>
            <w:t>3 JULIO 2012</w:t>
          </w:r>
        </w:p>
        <w:p w:rsidR="00D277B6" w:rsidRPr="00D4750A" w:rsidRDefault="00D277B6" w:rsidP="00BD0375">
          <w:pPr>
            <w:pStyle w:val="Encabezado"/>
            <w:rPr>
              <w:rFonts w:ascii="Arial" w:hAnsi="Arial" w:cs="Arial"/>
              <w:sz w:val="22"/>
              <w:szCs w:val="22"/>
            </w:rPr>
          </w:pPr>
        </w:p>
      </w:tc>
      <w:tc>
        <w:tcPr>
          <w:tcW w:w="2565" w:type="dxa"/>
          <w:shd w:val="clear" w:color="auto" w:fill="auto"/>
          <w:vAlign w:val="center"/>
        </w:tcPr>
        <w:p w:rsidR="009C77DD" w:rsidRPr="00D4750A" w:rsidRDefault="00BD0375" w:rsidP="00BD0375">
          <w:pPr>
            <w:pStyle w:val="Encabezado"/>
            <w:rPr>
              <w:rFonts w:ascii="Arial" w:hAnsi="Arial" w:cs="Arial"/>
              <w:sz w:val="22"/>
              <w:szCs w:val="22"/>
            </w:rPr>
          </w:pPr>
          <w:r w:rsidRPr="00D4750A">
            <w:rPr>
              <w:rFonts w:ascii="Arial" w:hAnsi="Arial" w:cs="Arial"/>
              <w:b/>
              <w:sz w:val="22"/>
              <w:szCs w:val="22"/>
            </w:rPr>
            <w:t>CÓDIGO</w:t>
          </w:r>
          <w:r w:rsidR="0002606E">
            <w:rPr>
              <w:rFonts w:ascii="Arial" w:hAnsi="Arial" w:cs="Arial"/>
              <w:sz w:val="22"/>
              <w:szCs w:val="22"/>
            </w:rPr>
            <w:t xml:space="preserve">: </w:t>
          </w:r>
          <w:r w:rsidR="009B1338">
            <w:rPr>
              <w:rFonts w:ascii="Arial" w:hAnsi="Arial" w:cs="Arial"/>
              <w:sz w:val="22"/>
              <w:szCs w:val="22"/>
            </w:rPr>
            <w:t>BOD-I-001</w:t>
          </w:r>
        </w:p>
      </w:tc>
    </w:tr>
    <w:tr w:rsidR="009C3E91" w:rsidRPr="00D4750A" w:rsidTr="00BD0375">
      <w:trPr>
        <w:trHeight w:val="428"/>
      </w:trPr>
      <w:tc>
        <w:tcPr>
          <w:tcW w:w="4968" w:type="dxa"/>
          <w:vMerge/>
        </w:tcPr>
        <w:p w:rsidR="009C77DD" w:rsidRPr="00D4750A" w:rsidRDefault="009C77DD" w:rsidP="00335AAD">
          <w:pPr>
            <w:pStyle w:val="Encabezado"/>
            <w:rPr>
              <w:rFonts w:ascii="Arial" w:hAnsi="Arial" w:cs="Arial"/>
              <w:szCs w:val="24"/>
            </w:rPr>
          </w:pPr>
        </w:p>
      </w:tc>
      <w:tc>
        <w:tcPr>
          <w:tcW w:w="2520" w:type="dxa"/>
          <w:vMerge/>
          <w:vAlign w:val="center"/>
        </w:tcPr>
        <w:p w:rsidR="009C77DD" w:rsidRPr="00D4750A" w:rsidRDefault="009C77DD" w:rsidP="00BD0375">
          <w:pPr>
            <w:pStyle w:val="Encabezado"/>
            <w:rPr>
              <w:rFonts w:ascii="Arial" w:hAnsi="Arial" w:cs="Arial"/>
              <w:sz w:val="22"/>
              <w:szCs w:val="22"/>
            </w:rPr>
          </w:pPr>
        </w:p>
      </w:tc>
      <w:tc>
        <w:tcPr>
          <w:tcW w:w="2565" w:type="dxa"/>
          <w:shd w:val="clear" w:color="auto" w:fill="auto"/>
          <w:vAlign w:val="center"/>
        </w:tcPr>
        <w:p w:rsidR="009C77DD" w:rsidRPr="00D4750A" w:rsidRDefault="009B1338" w:rsidP="00BD0375">
          <w:pPr>
            <w:pStyle w:val="Encabezado"/>
            <w:rPr>
              <w:rFonts w:ascii="Arial" w:hAnsi="Arial" w:cs="Arial"/>
              <w:sz w:val="22"/>
              <w:szCs w:val="22"/>
            </w:rPr>
          </w:pPr>
          <w:r>
            <w:rPr>
              <w:rFonts w:ascii="Arial" w:hAnsi="Arial" w:cs="Arial"/>
              <w:b/>
              <w:sz w:val="22"/>
              <w:szCs w:val="22"/>
            </w:rPr>
            <w:t>VERSIÓ</w:t>
          </w:r>
          <w:r w:rsidR="00AA2A31" w:rsidRPr="00D4750A">
            <w:rPr>
              <w:rFonts w:ascii="Arial" w:hAnsi="Arial" w:cs="Arial"/>
              <w:b/>
              <w:sz w:val="22"/>
              <w:szCs w:val="22"/>
            </w:rPr>
            <w:t>N</w:t>
          </w:r>
          <w:r w:rsidR="00B87374">
            <w:rPr>
              <w:rFonts w:ascii="Arial" w:hAnsi="Arial" w:cs="Arial"/>
              <w:sz w:val="22"/>
              <w:szCs w:val="22"/>
            </w:rPr>
            <w:t xml:space="preserve">: </w:t>
          </w:r>
          <w:r>
            <w:rPr>
              <w:rFonts w:ascii="Arial" w:hAnsi="Arial" w:cs="Arial"/>
              <w:sz w:val="22"/>
              <w:szCs w:val="22"/>
            </w:rPr>
            <w:t>00</w:t>
          </w:r>
        </w:p>
      </w:tc>
    </w:tr>
    <w:tr w:rsidR="009C3E91" w:rsidRPr="00D4750A" w:rsidTr="00BD0375">
      <w:trPr>
        <w:trHeight w:val="833"/>
      </w:trPr>
      <w:tc>
        <w:tcPr>
          <w:tcW w:w="4968" w:type="dxa"/>
          <w:vMerge/>
        </w:tcPr>
        <w:p w:rsidR="009C77DD" w:rsidRPr="00D4750A" w:rsidRDefault="009C77DD" w:rsidP="00335AAD">
          <w:pPr>
            <w:pStyle w:val="Encabezado"/>
            <w:rPr>
              <w:rFonts w:ascii="Arial" w:hAnsi="Arial" w:cs="Arial"/>
              <w:szCs w:val="24"/>
            </w:rPr>
          </w:pPr>
        </w:p>
      </w:tc>
      <w:tc>
        <w:tcPr>
          <w:tcW w:w="2520" w:type="dxa"/>
          <w:vAlign w:val="center"/>
        </w:tcPr>
        <w:p w:rsidR="009C77DD" w:rsidRPr="00D4750A" w:rsidRDefault="00BD0375" w:rsidP="00BD0375">
          <w:pPr>
            <w:pStyle w:val="Encabezado"/>
            <w:rPr>
              <w:rFonts w:ascii="Arial" w:hAnsi="Arial" w:cs="Arial"/>
              <w:sz w:val="22"/>
              <w:szCs w:val="22"/>
            </w:rPr>
          </w:pPr>
          <w:r w:rsidRPr="00D4750A">
            <w:rPr>
              <w:rFonts w:ascii="Arial" w:hAnsi="Arial" w:cs="Arial"/>
              <w:b/>
              <w:sz w:val="22"/>
              <w:szCs w:val="22"/>
            </w:rPr>
            <w:t>ELABORÓ</w:t>
          </w:r>
          <w:r w:rsidR="0002606E">
            <w:rPr>
              <w:rFonts w:ascii="Arial" w:hAnsi="Arial" w:cs="Arial"/>
              <w:sz w:val="22"/>
              <w:szCs w:val="22"/>
            </w:rPr>
            <w:t>:</w:t>
          </w:r>
          <w:r w:rsidR="00562635">
            <w:rPr>
              <w:rFonts w:ascii="Arial" w:hAnsi="Arial" w:cs="Arial"/>
              <w:sz w:val="22"/>
              <w:szCs w:val="22"/>
            </w:rPr>
            <w:t xml:space="preserve"> Oscar Sagra y Geiman pinto</w:t>
          </w:r>
        </w:p>
      </w:tc>
      <w:tc>
        <w:tcPr>
          <w:tcW w:w="2565" w:type="dxa"/>
          <w:shd w:val="clear" w:color="auto" w:fill="auto"/>
          <w:vAlign w:val="center"/>
        </w:tcPr>
        <w:p w:rsidR="009C77DD" w:rsidRPr="00D4750A" w:rsidRDefault="00BD0375" w:rsidP="00BD0375">
          <w:pPr>
            <w:pStyle w:val="Encabezado"/>
            <w:rPr>
              <w:rFonts w:ascii="Arial" w:hAnsi="Arial" w:cs="Arial"/>
              <w:sz w:val="22"/>
              <w:szCs w:val="22"/>
            </w:rPr>
          </w:pPr>
          <w:r w:rsidRPr="00D4750A">
            <w:rPr>
              <w:rFonts w:ascii="Arial" w:hAnsi="Arial" w:cs="Arial"/>
              <w:b/>
              <w:sz w:val="22"/>
              <w:szCs w:val="22"/>
            </w:rPr>
            <w:t>REVISÓ Y APROBÓ</w:t>
          </w:r>
          <w:r w:rsidRPr="00D4750A">
            <w:rPr>
              <w:rFonts w:ascii="Arial" w:hAnsi="Arial" w:cs="Arial"/>
              <w:sz w:val="22"/>
              <w:szCs w:val="22"/>
            </w:rPr>
            <w:t xml:space="preserve">: </w:t>
          </w:r>
          <w:r w:rsidR="001B2436">
            <w:rPr>
              <w:rFonts w:ascii="Arial" w:hAnsi="Arial" w:cs="Arial"/>
              <w:sz w:val="22"/>
              <w:szCs w:val="22"/>
            </w:rPr>
            <w:t>Directora de Recursos Humanos</w:t>
          </w:r>
        </w:p>
      </w:tc>
    </w:tr>
    <w:tr w:rsidR="009C77DD" w:rsidRPr="00D4750A" w:rsidTr="00D4750A">
      <w:tc>
        <w:tcPr>
          <w:tcW w:w="10053" w:type="dxa"/>
          <w:gridSpan w:val="3"/>
        </w:tcPr>
        <w:p w:rsidR="009C77DD" w:rsidRPr="00D4750A" w:rsidRDefault="009B1338" w:rsidP="009B1338">
          <w:pPr>
            <w:pStyle w:val="Encabezado"/>
            <w:jc w:val="center"/>
            <w:rPr>
              <w:rFonts w:ascii="Arial" w:hAnsi="Arial" w:cs="Arial"/>
              <w:b/>
              <w:sz w:val="28"/>
              <w:szCs w:val="28"/>
            </w:rPr>
          </w:pPr>
          <w:r>
            <w:rPr>
              <w:rFonts w:ascii="Arial" w:hAnsi="Arial" w:cs="Arial"/>
              <w:b/>
              <w:sz w:val="28"/>
              <w:szCs w:val="28"/>
            </w:rPr>
            <w:t>USO DE</w:t>
          </w:r>
          <w:r w:rsidR="008D4963">
            <w:rPr>
              <w:rFonts w:ascii="Arial" w:hAnsi="Arial" w:cs="Arial"/>
              <w:b/>
              <w:sz w:val="28"/>
              <w:szCs w:val="28"/>
            </w:rPr>
            <w:t xml:space="preserve"> </w:t>
          </w:r>
          <w:r>
            <w:rPr>
              <w:rFonts w:ascii="Arial" w:hAnsi="Arial" w:cs="Arial"/>
              <w:b/>
              <w:sz w:val="28"/>
              <w:szCs w:val="28"/>
            </w:rPr>
            <w:t>ESCALERAS DE MANO</w:t>
          </w:r>
          <w:r w:rsidR="008D4963">
            <w:rPr>
              <w:rFonts w:ascii="Arial" w:hAnsi="Arial" w:cs="Arial"/>
              <w:b/>
              <w:sz w:val="28"/>
              <w:szCs w:val="28"/>
            </w:rPr>
            <w:t xml:space="preserve"> </w:t>
          </w:r>
        </w:p>
      </w:tc>
    </w:tr>
  </w:tbl>
  <w:p w:rsidR="00A60B98" w:rsidRDefault="00A60B98" w:rsidP="00A60B98">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06"/>
      <w:gridCol w:w="2694"/>
      <w:gridCol w:w="2693"/>
    </w:tblGrid>
    <w:tr w:rsidR="006F3E9F">
      <w:trPr>
        <w:cantSplit/>
        <w:trHeight w:val="530"/>
      </w:trPr>
      <w:tc>
        <w:tcPr>
          <w:tcW w:w="4606" w:type="dxa"/>
          <w:vMerge w:val="restart"/>
          <w:tcBorders>
            <w:top w:val="single" w:sz="4" w:space="0" w:color="auto"/>
            <w:left w:val="single" w:sz="4" w:space="0" w:color="auto"/>
            <w:bottom w:val="nil"/>
          </w:tcBorders>
        </w:tcPr>
        <w:p w:rsidR="006F3E9F" w:rsidRDefault="006F3E9F">
          <w:pPr>
            <w:pStyle w:val="Encabezado"/>
            <w:spacing w:line="360" w:lineRule="auto"/>
            <w:jc w:val="center"/>
            <w:rPr>
              <w:rFonts w:ascii="Monotype Corsiva" w:hAnsi="Monotype Corsiva"/>
              <w:b/>
              <w:i/>
              <w:color w:val="008000"/>
              <w:sz w:val="22"/>
            </w:rPr>
          </w:pPr>
        </w:p>
      </w:tc>
      <w:tc>
        <w:tcPr>
          <w:tcW w:w="2694" w:type="dxa"/>
          <w:vMerge w:val="restart"/>
          <w:tcBorders>
            <w:top w:val="single" w:sz="4" w:space="0" w:color="auto"/>
          </w:tcBorders>
          <w:vAlign w:val="center"/>
        </w:tcPr>
        <w:p w:rsidR="006F3E9F" w:rsidRDefault="006F3E9F">
          <w:pPr>
            <w:pStyle w:val="Encabezado"/>
            <w:rPr>
              <w:rFonts w:ascii="Arial" w:hAnsi="Arial"/>
              <w:sz w:val="18"/>
            </w:rPr>
          </w:pPr>
          <w:r>
            <w:rPr>
              <w:rFonts w:ascii="Arial" w:hAnsi="Arial"/>
              <w:b/>
              <w:sz w:val="18"/>
            </w:rPr>
            <w:t xml:space="preserve">FECHA : </w:t>
          </w:r>
          <w:r w:rsidR="00195D43">
            <w:rPr>
              <w:rFonts w:ascii="Arial" w:hAnsi="Arial"/>
              <w:b/>
              <w:sz w:val="18"/>
            </w:rPr>
            <w:t>04 de diciembre de 2006</w:t>
          </w:r>
          <w:r>
            <w:rPr>
              <w:rFonts w:ascii="Arial" w:hAnsi="Arial"/>
              <w:sz w:val="18"/>
            </w:rPr>
            <w:t xml:space="preserve">         </w:t>
          </w:r>
        </w:p>
      </w:tc>
      <w:tc>
        <w:tcPr>
          <w:tcW w:w="2693" w:type="dxa"/>
          <w:vAlign w:val="center"/>
        </w:tcPr>
        <w:p w:rsidR="006F3E9F" w:rsidRDefault="006F3E9F">
          <w:pPr>
            <w:pStyle w:val="Encabezado"/>
            <w:rPr>
              <w:rFonts w:ascii="Arial" w:hAnsi="Arial"/>
              <w:b/>
              <w:sz w:val="18"/>
            </w:rPr>
          </w:pPr>
          <w:r>
            <w:rPr>
              <w:rFonts w:ascii="Arial" w:hAnsi="Arial"/>
              <w:b/>
              <w:sz w:val="18"/>
            </w:rPr>
            <w:t>CODIGO: I001</w:t>
          </w:r>
        </w:p>
      </w:tc>
    </w:tr>
    <w:tr w:rsidR="006F3E9F">
      <w:trPr>
        <w:cantSplit/>
        <w:trHeight w:val="360"/>
      </w:trPr>
      <w:tc>
        <w:tcPr>
          <w:tcW w:w="4606" w:type="dxa"/>
          <w:vMerge/>
          <w:tcBorders>
            <w:top w:val="single" w:sz="4" w:space="0" w:color="auto"/>
            <w:left w:val="single" w:sz="4" w:space="0" w:color="auto"/>
            <w:bottom w:val="nil"/>
          </w:tcBorders>
        </w:tcPr>
        <w:p w:rsidR="006F3E9F" w:rsidRDefault="006F3E9F">
          <w:pPr>
            <w:pStyle w:val="Encabezado"/>
            <w:spacing w:line="360" w:lineRule="auto"/>
            <w:jc w:val="center"/>
            <w:rPr>
              <w:rFonts w:ascii="Monotype Corsiva" w:hAnsi="Monotype Corsiva"/>
              <w:b/>
              <w:i/>
              <w:color w:val="008000"/>
              <w:sz w:val="22"/>
            </w:rPr>
          </w:pPr>
        </w:p>
      </w:tc>
      <w:tc>
        <w:tcPr>
          <w:tcW w:w="2694" w:type="dxa"/>
          <w:vMerge/>
          <w:vAlign w:val="center"/>
        </w:tcPr>
        <w:p w:rsidR="006F3E9F" w:rsidRDefault="006F3E9F">
          <w:pPr>
            <w:pStyle w:val="Encabezado"/>
            <w:rPr>
              <w:rFonts w:ascii="Arial" w:hAnsi="Arial"/>
              <w:b/>
              <w:sz w:val="18"/>
            </w:rPr>
          </w:pPr>
        </w:p>
      </w:tc>
      <w:tc>
        <w:tcPr>
          <w:tcW w:w="2693" w:type="dxa"/>
          <w:vAlign w:val="center"/>
        </w:tcPr>
        <w:p w:rsidR="006F3E9F" w:rsidRDefault="00195D43">
          <w:pPr>
            <w:pStyle w:val="Encabezado"/>
            <w:rPr>
              <w:rFonts w:ascii="Arial" w:hAnsi="Arial"/>
              <w:b/>
              <w:sz w:val="18"/>
            </w:rPr>
          </w:pPr>
          <w:r>
            <w:rPr>
              <w:rFonts w:ascii="Arial" w:hAnsi="Arial"/>
              <w:b/>
              <w:sz w:val="18"/>
            </w:rPr>
            <w:t>VERSION: 02</w:t>
          </w:r>
        </w:p>
      </w:tc>
    </w:tr>
    <w:tr w:rsidR="006F3E9F">
      <w:trPr>
        <w:cantSplit/>
        <w:trHeight w:val="735"/>
      </w:trPr>
      <w:tc>
        <w:tcPr>
          <w:tcW w:w="4606" w:type="dxa"/>
          <w:vMerge/>
          <w:tcBorders>
            <w:left w:val="single" w:sz="4" w:space="0" w:color="auto"/>
            <w:bottom w:val="nil"/>
          </w:tcBorders>
        </w:tcPr>
        <w:p w:rsidR="006F3E9F" w:rsidRDefault="006F3E9F">
          <w:pPr>
            <w:pStyle w:val="Encabezado"/>
            <w:spacing w:line="360" w:lineRule="auto"/>
            <w:rPr>
              <w:rFonts w:ascii="Arial" w:hAnsi="Arial"/>
              <w:sz w:val="18"/>
            </w:rPr>
          </w:pPr>
        </w:p>
      </w:tc>
      <w:tc>
        <w:tcPr>
          <w:tcW w:w="2694" w:type="dxa"/>
          <w:tcBorders>
            <w:bottom w:val="nil"/>
          </w:tcBorders>
          <w:vAlign w:val="center"/>
        </w:tcPr>
        <w:p w:rsidR="006F3E9F" w:rsidRDefault="006F3E9F">
          <w:pPr>
            <w:pStyle w:val="Encabezado"/>
            <w:rPr>
              <w:rFonts w:ascii="Arial" w:hAnsi="Arial"/>
              <w:b/>
              <w:sz w:val="18"/>
            </w:rPr>
          </w:pPr>
          <w:r>
            <w:rPr>
              <w:rFonts w:ascii="Arial" w:hAnsi="Arial"/>
              <w:b/>
              <w:sz w:val="18"/>
            </w:rPr>
            <w:t>ELABORO:</w:t>
          </w:r>
        </w:p>
        <w:p w:rsidR="006F3E9F" w:rsidRDefault="006F3E9F">
          <w:pPr>
            <w:pStyle w:val="Encabezado"/>
            <w:rPr>
              <w:rFonts w:ascii="Arial" w:hAnsi="Arial"/>
              <w:b/>
              <w:sz w:val="18"/>
            </w:rPr>
          </w:pPr>
          <w:r>
            <w:rPr>
              <w:rFonts w:ascii="Arial" w:hAnsi="Arial"/>
              <w:b/>
              <w:sz w:val="18"/>
            </w:rPr>
            <w:t>COORDINADORA DE CALIDAD</w:t>
          </w:r>
        </w:p>
      </w:tc>
      <w:tc>
        <w:tcPr>
          <w:tcW w:w="2693" w:type="dxa"/>
          <w:tcBorders>
            <w:bottom w:val="nil"/>
          </w:tcBorders>
          <w:vAlign w:val="center"/>
        </w:tcPr>
        <w:p w:rsidR="006F3E9F" w:rsidRDefault="006F3E9F">
          <w:pPr>
            <w:pStyle w:val="Encabezado"/>
            <w:rPr>
              <w:rFonts w:ascii="Arial" w:hAnsi="Arial"/>
              <w:b/>
              <w:sz w:val="18"/>
            </w:rPr>
          </w:pPr>
          <w:r>
            <w:rPr>
              <w:rFonts w:ascii="Arial" w:hAnsi="Arial"/>
              <w:b/>
              <w:sz w:val="18"/>
            </w:rPr>
            <w:t>REVISO Y APROBO:</w:t>
          </w:r>
        </w:p>
        <w:p w:rsidR="006F3E9F" w:rsidRDefault="006F3E9F">
          <w:pPr>
            <w:pStyle w:val="Encabezado"/>
            <w:rPr>
              <w:rFonts w:ascii="Arial" w:hAnsi="Arial"/>
              <w:b/>
              <w:sz w:val="18"/>
            </w:rPr>
          </w:pPr>
          <w:r>
            <w:rPr>
              <w:rFonts w:ascii="Arial" w:hAnsi="Arial"/>
              <w:b/>
              <w:sz w:val="18"/>
            </w:rPr>
            <w:t>JEFE DE PERSONAL</w:t>
          </w:r>
        </w:p>
      </w:tc>
    </w:tr>
    <w:tr w:rsidR="006F3E9F">
      <w:trPr>
        <w:cantSplit/>
      </w:trPr>
      <w:tc>
        <w:tcPr>
          <w:tcW w:w="9993" w:type="dxa"/>
          <w:gridSpan w:val="3"/>
          <w:tcBorders>
            <w:left w:val="single" w:sz="4" w:space="0" w:color="auto"/>
            <w:bottom w:val="single" w:sz="4" w:space="0" w:color="auto"/>
          </w:tcBorders>
          <w:vAlign w:val="center"/>
        </w:tcPr>
        <w:p w:rsidR="006F3E9F" w:rsidRDefault="009D3904">
          <w:pPr>
            <w:pStyle w:val="Encabezado"/>
            <w:spacing w:line="360" w:lineRule="auto"/>
            <w:jc w:val="center"/>
            <w:rPr>
              <w:rFonts w:ascii="Arial" w:hAnsi="Arial"/>
              <w:b/>
              <w:sz w:val="10"/>
            </w:rPr>
          </w:pPr>
          <w:r w:rsidRPr="009D3904">
            <w:rPr>
              <w:rFonts w:ascii="Arial" w:hAnsi="Arial"/>
              <w:b/>
              <w:noProof/>
              <w:sz w:val="1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97" type="#_x0000_t75" style="position:absolute;left:0;text-align:left;margin-left:10.8pt;margin-top:-61.15pt;width:201.55pt;height:43.2pt;z-index:251657216;mso-position-horizontal-relative:text;mso-position-vertical-relative:text" o:allowincell="f" filled="t" stroked="t">
                <v:imagedata r:id="rId1" o:title=""/>
                <w10:wrap type="topAndBottom"/>
                <w10:anchorlock/>
              </v:shape>
              <o:OLEObject Type="Embed" ProgID="Word.Document.8" ShapeID="_x0000_s2097" DrawAspect="Content" ObjectID="_1402759153" r:id="rId2">
                <o:FieldCodes>\s</o:FieldCodes>
              </o:OLEObject>
            </w:pict>
          </w:r>
        </w:p>
        <w:p w:rsidR="006F3E9F" w:rsidRDefault="006F3E9F">
          <w:pPr>
            <w:pStyle w:val="Encabezado"/>
            <w:spacing w:line="360" w:lineRule="auto"/>
            <w:jc w:val="center"/>
            <w:rPr>
              <w:rFonts w:ascii="Arial" w:hAnsi="Arial"/>
              <w:b/>
              <w:sz w:val="28"/>
            </w:rPr>
          </w:pPr>
          <w:r>
            <w:rPr>
              <w:rFonts w:ascii="Arial" w:hAnsi="Arial"/>
              <w:b/>
              <w:sz w:val="28"/>
            </w:rPr>
            <w:t>GESTIÓN DE TALENTO HUMANO</w:t>
          </w:r>
        </w:p>
      </w:tc>
    </w:tr>
  </w:tbl>
  <w:p w:rsidR="006F3E9F" w:rsidRDefault="006F3E9F">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A27CB"/>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
    <w:nsid w:val="0A797470"/>
    <w:multiLevelType w:val="multilevel"/>
    <w:tmpl w:val="93407E3E"/>
    <w:lvl w:ilvl="0">
      <w:start w:val="4"/>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
    <w:nsid w:val="0E981724"/>
    <w:multiLevelType w:val="hybridMultilevel"/>
    <w:tmpl w:val="FF0883AA"/>
    <w:lvl w:ilvl="0" w:tplc="E11EF8A6">
      <w:start w:val="1"/>
      <w:numFmt w:val="bullet"/>
      <w:lvlText w:val=""/>
      <w:lvlJc w:val="left"/>
      <w:pPr>
        <w:tabs>
          <w:tab w:val="num" w:pos="1080"/>
        </w:tabs>
        <w:ind w:left="108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13460833"/>
    <w:multiLevelType w:val="multilevel"/>
    <w:tmpl w:val="98D248E8"/>
    <w:lvl w:ilvl="0">
      <w:start w:val="1"/>
      <w:numFmt w:val="bullet"/>
      <w:lvlText w:val=""/>
      <w:lvlJc w:val="left"/>
      <w:pPr>
        <w:tabs>
          <w:tab w:val="num" w:pos="990"/>
        </w:tabs>
        <w:ind w:left="630" w:firstLine="0"/>
      </w:pPr>
      <w:rPr>
        <w:rFonts w:ascii="Symbol" w:hAnsi="Symbol" w:hint="default"/>
        <w:color w:val="auto"/>
        <w:sz w:val="22"/>
        <w:szCs w:val="22"/>
      </w:rPr>
    </w:lvl>
    <w:lvl w:ilvl="1" w:tentative="1">
      <w:start w:val="1"/>
      <w:numFmt w:val="bullet"/>
      <w:lvlText w:val="o"/>
      <w:lvlJc w:val="left"/>
      <w:pPr>
        <w:tabs>
          <w:tab w:val="num" w:pos="1710"/>
        </w:tabs>
        <w:ind w:left="1710" w:hanging="360"/>
      </w:pPr>
      <w:rPr>
        <w:rFonts w:ascii="Courier New" w:hAnsi="Courier New" w:cs="Tahoma" w:hint="default"/>
      </w:rPr>
    </w:lvl>
    <w:lvl w:ilvl="2" w:tentative="1">
      <w:start w:val="1"/>
      <w:numFmt w:val="bullet"/>
      <w:lvlText w:val=""/>
      <w:lvlJc w:val="left"/>
      <w:pPr>
        <w:tabs>
          <w:tab w:val="num" w:pos="2430"/>
        </w:tabs>
        <w:ind w:left="2430" w:hanging="360"/>
      </w:pPr>
      <w:rPr>
        <w:rFonts w:ascii="Wingdings" w:hAnsi="Wingdings" w:hint="default"/>
      </w:rPr>
    </w:lvl>
    <w:lvl w:ilvl="3" w:tentative="1">
      <w:start w:val="1"/>
      <w:numFmt w:val="bullet"/>
      <w:lvlText w:val=""/>
      <w:lvlJc w:val="left"/>
      <w:pPr>
        <w:tabs>
          <w:tab w:val="num" w:pos="3150"/>
        </w:tabs>
        <w:ind w:left="3150" w:hanging="360"/>
      </w:pPr>
      <w:rPr>
        <w:rFonts w:ascii="Symbol" w:hAnsi="Symbol" w:hint="default"/>
      </w:rPr>
    </w:lvl>
    <w:lvl w:ilvl="4" w:tentative="1">
      <w:start w:val="1"/>
      <w:numFmt w:val="bullet"/>
      <w:lvlText w:val="o"/>
      <w:lvlJc w:val="left"/>
      <w:pPr>
        <w:tabs>
          <w:tab w:val="num" w:pos="3870"/>
        </w:tabs>
        <w:ind w:left="3870" w:hanging="360"/>
      </w:pPr>
      <w:rPr>
        <w:rFonts w:ascii="Courier New" w:hAnsi="Courier New" w:cs="Tahoma" w:hint="default"/>
      </w:rPr>
    </w:lvl>
    <w:lvl w:ilvl="5" w:tentative="1">
      <w:start w:val="1"/>
      <w:numFmt w:val="bullet"/>
      <w:lvlText w:val=""/>
      <w:lvlJc w:val="left"/>
      <w:pPr>
        <w:tabs>
          <w:tab w:val="num" w:pos="4590"/>
        </w:tabs>
        <w:ind w:left="4590" w:hanging="360"/>
      </w:pPr>
      <w:rPr>
        <w:rFonts w:ascii="Wingdings" w:hAnsi="Wingdings" w:hint="default"/>
      </w:rPr>
    </w:lvl>
    <w:lvl w:ilvl="6" w:tentative="1">
      <w:start w:val="1"/>
      <w:numFmt w:val="bullet"/>
      <w:lvlText w:val=""/>
      <w:lvlJc w:val="left"/>
      <w:pPr>
        <w:tabs>
          <w:tab w:val="num" w:pos="5310"/>
        </w:tabs>
        <w:ind w:left="5310" w:hanging="360"/>
      </w:pPr>
      <w:rPr>
        <w:rFonts w:ascii="Symbol" w:hAnsi="Symbol" w:hint="default"/>
      </w:rPr>
    </w:lvl>
    <w:lvl w:ilvl="7" w:tentative="1">
      <w:start w:val="1"/>
      <w:numFmt w:val="bullet"/>
      <w:lvlText w:val="o"/>
      <w:lvlJc w:val="left"/>
      <w:pPr>
        <w:tabs>
          <w:tab w:val="num" w:pos="6030"/>
        </w:tabs>
        <w:ind w:left="6030" w:hanging="360"/>
      </w:pPr>
      <w:rPr>
        <w:rFonts w:ascii="Courier New" w:hAnsi="Courier New" w:cs="Tahoma" w:hint="default"/>
      </w:rPr>
    </w:lvl>
    <w:lvl w:ilvl="8" w:tentative="1">
      <w:start w:val="1"/>
      <w:numFmt w:val="bullet"/>
      <w:lvlText w:val=""/>
      <w:lvlJc w:val="left"/>
      <w:pPr>
        <w:tabs>
          <w:tab w:val="num" w:pos="6750"/>
        </w:tabs>
        <w:ind w:left="6750" w:hanging="360"/>
      </w:pPr>
      <w:rPr>
        <w:rFonts w:ascii="Wingdings" w:hAnsi="Wingdings" w:hint="default"/>
      </w:rPr>
    </w:lvl>
  </w:abstractNum>
  <w:abstractNum w:abstractNumId="4">
    <w:nsid w:val="15C55F81"/>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5">
    <w:nsid w:val="20BC78F3"/>
    <w:multiLevelType w:val="singleLevel"/>
    <w:tmpl w:val="0C0A0001"/>
    <w:lvl w:ilvl="0">
      <w:start w:val="1"/>
      <w:numFmt w:val="bullet"/>
      <w:lvlText w:val=""/>
      <w:lvlJc w:val="left"/>
      <w:pPr>
        <w:ind w:left="720" w:hanging="360"/>
      </w:pPr>
      <w:rPr>
        <w:rFonts w:ascii="Symbol" w:hAnsi="Symbol" w:hint="default"/>
      </w:rPr>
    </w:lvl>
  </w:abstractNum>
  <w:abstractNum w:abstractNumId="6">
    <w:nsid w:val="21777C8F"/>
    <w:multiLevelType w:val="hybridMultilevel"/>
    <w:tmpl w:val="97F4167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27534D44"/>
    <w:multiLevelType w:val="hybridMultilevel"/>
    <w:tmpl w:val="E0E2D3C8"/>
    <w:lvl w:ilvl="0" w:tplc="E11EF8A6">
      <w:start w:val="1"/>
      <w:numFmt w:val="bullet"/>
      <w:lvlText w:val=""/>
      <w:lvlJc w:val="left"/>
      <w:pPr>
        <w:tabs>
          <w:tab w:val="num" w:pos="1080"/>
        </w:tabs>
        <w:ind w:left="108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nsid w:val="2E6211EB"/>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9">
    <w:nsid w:val="302D7A44"/>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0">
    <w:nsid w:val="31E84E05"/>
    <w:multiLevelType w:val="singleLevel"/>
    <w:tmpl w:val="0C0A000F"/>
    <w:lvl w:ilvl="0">
      <w:start w:val="2"/>
      <w:numFmt w:val="decimal"/>
      <w:lvlText w:val="%1."/>
      <w:lvlJc w:val="left"/>
      <w:pPr>
        <w:tabs>
          <w:tab w:val="num" w:pos="360"/>
        </w:tabs>
        <w:ind w:left="360" w:hanging="360"/>
      </w:pPr>
      <w:rPr>
        <w:rFonts w:hint="default"/>
        <w:u w:val="none"/>
      </w:rPr>
    </w:lvl>
  </w:abstractNum>
  <w:abstractNum w:abstractNumId="11">
    <w:nsid w:val="32B61F3A"/>
    <w:multiLevelType w:val="hybridMultilevel"/>
    <w:tmpl w:val="48FEA16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nsid w:val="38387F1C"/>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3">
    <w:nsid w:val="3CC21B65"/>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4">
    <w:nsid w:val="3E9944FF"/>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5">
    <w:nsid w:val="4A8B00D9"/>
    <w:multiLevelType w:val="hybridMultilevel"/>
    <w:tmpl w:val="ACCA71DC"/>
    <w:lvl w:ilvl="0" w:tplc="54A839F6">
      <w:start w:val="5"/>
      <w:numFmt w:val="decimal"/>
      <w:lvlText w:val="%1."/>
      <w:lvlJc w:val="left"/>
      <w:pPr>
        <w:tabs>
          <w:tab w:val="num" w:pos="720"/>
        </w:tabs>
        <w:ind w:left="720" w:hanging="360"/>
      </w:pPr>
      <w:rPr>
        <w:rFonts w:hint="default"/>
      </w:rPr>
    </w:lvl>
    <w:lvl w:ilvl="1" w:tplc="1DC0B9F0" w:tentative="1">
      <w:start w:val="1"/>
      <w:numFmt w:val="lowerLetter"/>
      <w:lvlText w:val="%2."/>
      <w:lvlJc w:val="left"/>
      <w:pPr>
        <w:tabs>
          <w:tab w:val="num" w:pos="1440"/>
        </w:tabs>
        <w:ind w:left="1440" w:hanging="360"/>
      </w:pPr>
    </w:lvl>
    <w:lvl w:ilvl="2" w:tplc="B50ADF4E" w:tentative="1">
      <w:start w:val="1"/>
      <w:numFmt w:val="lowerRoman"/>
      <w:lvlText w:val="%3."/>
      <w:lvlJc w:val="right"/>
      <w:pPr>
        <w:tabs>
          <w:tab w:val="num" w:pos="2160"/>
        </w:tabs>
        <w:ind w:left="2160" w:hanging="180"/>
      </w:pPr>
    </w:lvl>
    <w:lvl w:ilvl="3" w:tplc="2DF22946" w:tentative="1">
      <w:start w:val="1"/>
      <w:numFmt w:val="decimal"/>
      <w:lvlText w:val="%4."/>
      <w:lvlJc w:val="left"/>
      <w:pPr>
        <w:tabs>
          <w:tab w:val="num" w:pos="2880"/>
        </w:tabs>
        <w:ind w:left="2880" w:hanging="360"/>
      </w:pPr>
    </w:lvl>
    <w:lvl w:ilvl="4" w:tplc="C258298E" w:tentative="1">
      <w:start w:val="1"/>
      <w:numFmt w:val="lowerLetter"/>
      <w:lvlText w:val="%5."/>
      <w:lvlJc w:val="left"/>
      <w:pPr>
        <w:tabs>
          <w:tab w:val="num" w:pos="3600"/>
        </w:tabs>
        <w:ind w:left="3600" w:hanging="360"/>
      </w:pPr>
    </w:lvl>
    <w:lvl w:ilvl="5" w:tplc="B3D68E2A" w:tentative="1">
      <w:start w:val="1"/>
      <w:numFmt w:val="lowerRoman"/>
      <w:lvlText w:val="%6."/>
      <w:lvlJc w:val="right"/>
      <w:pPr>
        <w:tabs>
          <w:tab w:val="num" w:pos="4320"/>
        </w:tabs>
        <w:ind w:left="4320" w:hanging="180"/>
      </w:pPr>
    </w:lvl>
    <w:lvl w:ilvl="6" w:tplc="493AA976" w:tentative="1">
      <w:start w:val="1"/>
      <w:numFmt w:val="decimal"/>
      <w:lvlText w:val="%7."/>
      <w:lvlJc w:val="left"/>
      <w:pPr>
        <w:tabs>
          <w:tab w:val="num" w:pos="5040"/>
        </w:tabs>
        <w:ind w:left="5040" w:hanging="360"/>
      </w:pPr>
    </w:lvl>
    <w:lvl w:ilvl="7" w:tplc="B0122F8A" w:tentative="1">
      <w:start w:val="1"/>
      <w:numFmt w:val="lowerLetter"/>
      <w:lvlText w:val="%8."/>
      <w:lvlJc w:val="left"/>
      <w:pPr>
        <w:tabs>
          <w:tab w:val="num" w:pos="5760"/>
        </w:tabs>
        <w:ind w:left="5760" w:hanging="360"/>
      </w:pPr>
    </w:lvl>
    <w:lvl w:ilvl="8" w:tplc="1D9C466A" w:tentative="1">
      <w:start w:val="1"/>
      <w:numFmt w:val="lowerRoman"/>
      <w:lvlText w:val="%9."/>
      <w:lvlJc w:val="right"/>
      <w:pPr>
        <w:tabs>
          <w:tab w:val="num" w:pos="6480"/>
        </w:tabs>
        <w:ind w:left="6480" w:hanging="180"/>
      </w:pPr>
    </w:lvl>
  </w:abstractNum>
  <w:abstractNum w:abstractNumId="16">
    <w:nsid w:val="4D5A48FE"/>
    <w:multiLevelType w:val="hybridMultilevel"/>
    <w:tmpl w:val="36B064D8"/>
    <w:lvl w:ilvl="0" w:tplc="5574B754">
      <w:start w:val="5"/>
      <w:numFmt w:val="decimal"/>
      <w:lvlText w:val="%1."/>
      <w:lvlJc w:val="left"/>
      <w:pPr>
        <w:tabs>
          <w:tab w:val="num" w:pos="360"/>
        </w:tabs>
        <w:ind w:left="360" w:hanging="360"/>
      </w:pPr>
      <w:rPr>
        <w:rFonts w:hint="default"/>
      </w:rPr>
    </w:lvl>
    <w:lvl w:ilvl="1" w:tplc="A94A0C94" w:tentative="1">
      <w:start w:val="1"/>
      <w:numFmt w:val="lowerLetter"/>
      <w:lvlText w:val="%2."/>
      <w:lvlJc w:val="left"/>
      <w:pPr>
        <w:tabs>
          <w:tab w:val="num" w:pos="1080"/>
        </w:tabs>
        <w:ind w:left="1080" w:hanging="360"/>
      </w:pPr>
    </w:lvl>
    <w:lvl w:ilvl="2" w:tplc="C4322B4C" w:tentative="1">
      <w:start w:val="1"/>
      <w:numFmt w:val="lowerRoman"/>
      <w:lvlText w:val="%3."/>
      <w:lvlJc w:val="right"/>
      <w:pPr>
        <w:tabs>
          <w:tab w:val="num" w:pos="1800"/>
        </w:tabs>
        <w:ind w:left="1800" w:hanging="180"/>
      </w:pPr>
    </w:lvl>
    <w:lvl w:ilvl="3" w:tplc="61427698" w:tentative="1">
      <w:start w:val="1"/>
      <w:numFmt w:val="decimal"/>
      <w:lvlText w:val="%4."/>
      <w:lvlJc w:val="left"/>
      <w:pPr>
        <w:tabs>
          <w:tab w:val="num" w:pos="2520"/>
        </w:tabs>
        <w:ind w:left="2520" w:hanging="360"/>
      </w:pPr>
    </w:lvl>
    <w:lvl w:ilvl="4" w:tplc="43E40BF6" w:tentative="1">
      <w:start w:val="1"/>
      <w:numFmt w:val="lowerLetter"/>
      <w:lvlText w:val="%5."/>
      <w:lvlJc w:val="left"/>
      <w:pPr>
        <w:tabs>
          <w:tab w:val="num" w:pos="3240"/>
        </w:tabs>
        <w:ind w:left="3240" w:hanging="360"/>
      </w:pPr>
    </w:lvl>
    <w:lvl w:ilvl="5" w:tplc="312CB732" w:tentative="1">
      <w:start w:val="1"/>
      <w:numFmt w:val="lowerRoman"/>
      <w:lvlText w:val="%6."/>
      <w:lvlJc w:val="right"/>
      <w:pPr>
        <w:tabs>
          <w:tab w:val="num" w:pos="3960"/>
        </w:tabs>
        <w:ind w:left="3960" w:hanging="180"/>
      </w:pPr>
    </w:lvl>
    <w:lvl w:ilvl="6" w:tplc="B134C590" w:tentative="1">
      <w:start w:val="1"/>
      <w:numFmt w:val="decimal"/>
      <w:lvlText w:val="%7."/>
      <w:lvlJc w:val="left"/>
      <w:pPr>
        <w:tabs>
          <w:tab w:val="num" w:pos="4680"/>
        </w:tabs>
        <w:ind w:left="4680" w:hanging="360"/>
      </w:pPr>
    </w:lvl>
    <w:lvl w:ilvl="7" w:tplc="9852E88E" w:tentative="1">
      <w:start w:val="1"/>
      <w:numFmt w:val="lowerLetter"/>
      <w:lvlText w:val="%8."/>
      <w:lvlJc w:val="left"/>
      <w:pPr>
        <w:tabs>
          <w:tab w:val="num" w:pos="5400"/>
        </w:tabs>
        <w:ind w:left="5400" w:hanging="360"/>
      </w:pPr>
    </w:lvl>
    <w:lvl w:ilvl="8" w:tplc="14FC45A4" w:tentative="1">
      <w:start w:val="1"/>
      <w:numFmt w:val="lowerRoman"/>
      <w:lvlText w:val="%9."/>
      <w:lvlJc w:val="right"/>
      <w:pPr>
        <w:tabs>
          <w:tab w:val="num" w:pos="6120"/>
        </w:tabs>
        <w:ind w:left="6120" w:hanging="180"/>
      </w:pPr>
    </w:lvl>
  </w:abstractNum>
  <w:abstractNum w:abstractNumId="17">
    <w:nsid w:val="540F78FC"/>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8">
    <w:nsid w:val="54726024"/>
    <w:multiLevelType w:val="hybridMultilevel"/>
    <w:tmpl w:val="94F4E1E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565E19A8"/>
    <w:multiLevelType w:val="hybridMultilevel"/>
    <w:tmpl w:val="547EE1B4"/>
    <w:lvl w:ilvl="0" w:tplc="FFFFFFFF">
      <w:start w:val="1"/>
      <w:numFmt w:val="bullet"/>
      <w:lvlText w:val=""/>
      <w:lvlJc w:val="left"/>
      <w:pPr>
        <w:tabs>
          <w:tab w:val="num" w:pos="720"/>
        </w:tabs>
        <w:ind w:left="720" w:hanging="360"/>
      </w:pPr>
      <w:rPr>
        <w:rFonts w:ascii="Symbol" w:hAnsi="Symbol" w:hint="default"/>
      </w:rPr>
    </w:lvl>
    <w:lvl w:ilvl="1" w:tplc="FFFFFFFF">
      <w:start w:val="1"/>
      <w:numFmt w:val="none"/>
      <w:lvlText w:val="5."/>
      <w:lvlJc w:val="left"/>
      <w:pPr>
        <w:tabs>
          <w:tab w:val="num" w:pos="1800"/>
        </w:tabs>
        <w:ind w:left="1440" w:hanging="360"/>
      </w:pPr>
      <w:rPr>
        <w:rFonts w:ascii="Arial" w:hAnsi="Arial" w:hint="default"/>
        <w:b/>
        <w:i w:val="0"/>
        <w:sz w:val="24"/>
        <w:szCs w:val="24"/>
      </w:rPr>
    </w:lvl>
    <w:lvl w:ilvl="2" w:tplc="FFFFFFFF">
      <w:start w:val="8"/>
      <w:numFmt w:val="decimal"/>
      <w:lvlText w:val="%3."/>
      <w:lvlJc w:val="left"/>
      <w:pPr>
        <w:tabs>
          <w:tab w:val="num" w:pos="2160"/>
        </w:tabs>
        <w:ind w:left="2160" w:hanging="360"/>
      </w:pPr>
      <w:rPr>
        <w:rFonts w:hint="default"/>
        <w:sz w:val="22"/>
      </w:rPr>
    </w:lvl>
    <w:lvl w:ilvl="3" w:tplc="FFFFFFFF">
      <w:numFmt w:val="bullet"/>
      <w:lvlText w:val="-"/>
      <w:lvlJc w:val="left"/>
      <w:pPr>
        <w:tabs>
          <w:tab w:val="num" w:pos="2880"/>
        </w:tabs>
        <w:ind w:left="2880" w:hanging="360"/>
      </w:pPr>
      <w:rPr>
        <w:rFonts w:ascii="Arial" w:eastAsia="Times New Roman" w:hAnsi="Arial" w:cs="Arial" w:hint="default"/>
      </w:rPr>
    </w:lvl>
    <w:lvl w:ilvl="4" w:tplc="FFFFFFFF">
      <w:start w:val="1"/>
      <w:numFmt w:val="lowerLetter"/>
      <w:lvlText w:val="%5)"/>
      <w:lvlJc w:val="left"/>
      <w:pPr>
        <w:tabs>
          <w:tab w:val="num" w:pos="3600"/>
        </w:tabs>
        <w:ind w:left="3600" w:hanging="360"/>
      </w:pPr>
      <w:rPr>
        <w:rFonts w:hint="default"/>
      </w:rPr>
    </w:lvl>
    <w:lvl w:ilvl="5" w:tplc="FFFFFFFF">
      <w:start w:val="1"/>
      <w:numFmt w:val="upperRoman"/>
      <w:lvlText w:val="%6)"/>
      <w:lvlJc w:val="left"/>
      <w:pPr>
        <w:tabs>
          <w:tab w:val="num" w:pos="4680"/>
        </w:tabs>
        <w:ind w:left="4680" w:hanging="720"/>
      </w:pPr>
      <w:rPr>
        <w:rFont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56606641"/>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1">
    <w:nsid w:val="5B8D6F19"/>
    <w:multiLevelType w:val="multilevel"/>
    <w:tmpl w:val="36B064D8"/>
    <w:lvl w:ilvl="0">
      <w:start w:val="5"/>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2">
    <w:nsid w:val="6B95114E"/>
    <w:multiLevelType w:val="hybridMultilevel"/>
    <w:tmpl w:val="24BEE4EA"/>
    <w:lvl w:ilvl="0" w:tplc="E11EF8A6">
      <w:start w:val="1"/>
      <w:numFmt w:val="bullet"/>
      <w:lvlText w:val=""/>
      <w:lvlJc w:val="left"/>
      <w:pPr>
        <w:tabs>
          <w:tab w:val="num" w:pos="1931"/>
        </w:tabs>
        <w:ind w:left="1931" w:hanging="360"/>
      </w:pPr>
      <w:rPr>
        <w:rFonts w:ascii="Symbol" w:hAnsi="Symbol" w:hint="default"/>
        <w:color w:val="auto"/>
      </w:rPr>
    </w:lvl>
    <w:lvl w:ilvl="1" w:tplc="0C0A0003" w:tentative="1">
      <w:start w:val="1"/>
      <w:numFmt w:val="bullet"/>
      <w:lvlText w:val="o"/>
      <w:lvlJc w:val="left"/>
      <w:pPr>
        <w:tabs>
          <w:tab w:val="num" w:pos="2291"/>
        </w:tabs>
        <w:ind w:left="2291" w:hanging="360"/>
      </w:pPr>
      <w:rPr>
        <w:rFonts w:ascii="Courier New" w:hAnsi="Courier New" w:cs="Courier New" w:hint="default"/>
      </w:rPr>
    </w:lvl>
    <w:lvl w:ilvl="2" w:tplc="0C0A0005" w:tentative="1">
      <w:start w:val="1"/>
      <w:numFmt w:val="bullet"/>
      <w:lvlText w:val=""/>
      <w:lvlJc w:val="left"/>
      <w:pPr>
        <w:tabs>
          <w:tab w:val="num" w:pos="3011"/>
        </w:tabs>
        <w:ind w:left="3011" w:hanging="360"/>
      </w:pPr>
      <w:rPr>
        <w:rFonts w:ascii="Wingdings" w:hAnsi="Wingdings" w:hint="default"/>
      </w:rPr>
    </w:lvl>
    <w:lvl w:ilvl="3" w:tplc="0C0A0001" w:tentative="1">
      <w:start w:val="1"/>
      <w:numFmt w:val="bullet"/>
      <w:lvlText w:val=""/>
      <w:lvlJc w:val="left"/>
      <w:pPr>
        <w:tabs>
          <w:tab w:val="num" w:pos="3731"/>
        </w:tabs>
        <w:ind w:left="3731" w:hanging="360"/>
      </w:pPr>
      <w:rPr>
        <w:rFonts w:ascii="Symbol" w:hAnsi="Symbol" w:hint="default"/>
      </w:rPr>
    </w:lvl>
    <w:lvl w:ilvl="4" w:tplc="0C0A0003" w:tentative="1">
      <w:start w:val="1"/>
      <w:numFmt w:val="bullet"/>
      <w:lvlText w:val="o"/>
      <w:lvlJc w:val="left"/>
      <w:pPr>
        <w:tabs>
          <w:tab w:val="num" w:pos="4451"/>
        </w:tabs>
        <w:ind w:left="4451" w:hanging="360"/>
      </w:pPr>
      <w:rPr>
        <w:rFonts w:ascii="Courier New" w:hAnsi="Courier New" w:cs="Courier New" w:hint="default"/>
      </w:rPr>
    </w:lvl>
    <w:lvl w:ilvl="5" w:tplc="0C0A0005" w:tentative="1">
      <w:start w:val="1"/>
      <w:numFmt w:val="bullet"/>
      <w:lvlText w:val=""/>
      <w:lvlJc w:val="left"/>
      <w:pPr>
        <w:tabs>
          <w:tab w:val="num" w:pos="5171"/>
        </w:tabs>
        <w:ind w:left="5171" w:hanging="360"/>
      </w:pPr>
      <w:rPr>
        <w:rFonts w:ascii="Wingdings" w:hAnsi="Wingdings" w:hint="default"/>
      </w:rPr>
    </w:lvl>
    <w:lvl w:ilvl="6" w:tplc="0C0A0001" w:tentative="1">
      <w:start w:val="1"/>
      <w:numFmt w:val="bullet"/>
      <w:lvlText w:val=""/>
      <w:lvlJc w:val="left"/>
      <w:pPr>
        <w:tabs>
          <w:tab w:val="num" w:pos="5891"/>
        </w:tabs>
        <w:ind w:left="5891" w:hanging="360"/>
      </w:pPr>
      <w:rPr>
        <w:rFonts w:ascii="Symbol" w:hAnsi="Symbol" w:hint="default"/>
      </w:rPr>
    </w:lvl>
    <w:lvl w:ilvl="7" w:tplc="0C0A0003" w:tentative="1">
      <w:start w:val="1"/>
      <w:numFmt w:val="bullet"/>
      <w:lvlText w:val="o"/>
      <w:lvlJc w:val="left"/>
      <w:pPr>
        <w:tabs>
          <w:tab w:val="num" w:pos="6611"/>
        </w:tabs>
        <w:ind w:left="6611" w:hanging="360"/>
      </w:pPr>
      <w:rPr>
        <w:rFonts w:ascii="Courier New" w:hAnsi="Courier New" w:cs="Courier New" w:hint="default"/>
      </w:rPr>
    </w:lvl>
    <w:lvl w:ilvl="8" w:tplc="0C0A0005" w:tentative="1">
      <w:start w:val="1"/>
      <w:numFmt w:val="bullet"/>
      <w:lvlText w:val=""/>
      <w:lvlJc w:val="left"/>
      <w:pPr>
        <w:tabs>
          <w:tab w:val="num" w:pos="7331"/>
        </w:tabs>
        <w:ind w:left="7331" w:hanging="360"/>
      </w:pPr>
      <w:rPr>
        <w:rFonts w:ascii="Wingdings" w:hAnsi="Wingdings" w:hint="default"/>
      </w:rPr>
    </w:lvl>
  </w:abstractNum>
  <w:abstractNum w:abstractNumId="23">
    <w:nsid w:val="749C5744"/>
    <w:multiLevelType w:val="hybridMultilevel"/>
    <w:tmpl w:val="0A268F6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12"/>
  </w:num>
  <w:num w:numId="4">
    <w:abstractNumId w:val="4"/>
  </w:num>
  <w:num w:numId="5">
    <w:abstractNumId w:val="10"/>
  </w:num>
  <w:num w:numId="6">
    <w:abstractNumId w:val="14"/>
  </w:num>
  <w:num w:numId="7">
    <w:abstractNumId w:val="3"/>
  </w:num>
  <w:num w:numId="8">
    <w:abstractNumId w:val="1"/>
  </w:num>
  <w:num w:numId="9">
    <w:abstractNumId w:val="13"/>
  </w:num>
  <w:num w:numId="10">
    <w:abstractNumId w:val="5"/>
  </w:num>
  <w:num w:numId="11">
    <w:abstractNumId w:val="17"/>
  </w:num>
  <w:num w:numId="12">
    <w:abstractNumId w:val="9"/>
  </w:num>
  <w:num w:numId="13">
    <w:abstractNumId w:val="15"/>
  </w:num>
  <w:num w:numId="14">
    <w:abstractNumId w:val="16"/>
  </w:num>
  <w:num w:numId="15">
    <w:abstractNumId w:val="21"/>
  </w:num>
  <w:num w:numId="16">
    <w:abstractNumId w:val="20"/>
  </w:num>
  <w:num w:numId="17">
    <w:abstractNumId w:val="11"/>
  </w:num>
  <w:num w:numId="18">
    <w:abstractNumId w:val="18"/>
  </w:num>
  <w:num w:numId="19">
    <w:abstractNumId w:val="6"/>
  </w:num>
  <w:num w:numId="20">
    <w:abstractNumId w:val="19"/>
  </w:num>
  <w:num w:numId="21">
    <w:abstractNumId w:val="22"/>
  </w:num>
  <w:num w:numId="22">
    <w:abstractNumId w:val="7"/>
  </w:num>
  <w:num w:numId="23">
    <w:abstractNumId w:val="2"/>
  </w:num>
  <w:num w:numId="24">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noPunctuationKerning/>
  <w:characterSpacingControl w:val="doNotCompress"/>
  <w:hdrShapeDefaults>
    <o:shapedefaults v:ext="edit" spidmax="43010"/>
    <o:shapelayout v:ext="edit">
      <o:idmap v:ext="edit" data="2"/>
      <o:regrouptable v:ext="edit">
        <o:entry new="1" old="0"/>
        <o:entry new="2" old="1"/>
        <o:entry new="3" old="0"/>
      </o:regrouptable>
    </o:shapelayout>
  </w:hdrShapeDefaults>
  <w:footnotePr>
    <w:footnote w:id="-1"/>
    <w:footnote w:id="0"/>
  </w:footnotePr>
  <w:endnotePr>
    <w:endnote w:id="-1"/>
    <w:endnote w:id="0"/>
  </w:endnotePr>
  <w:compat/>
  <w:rsids>
    <w:rsidRoot w:val="00271590"/>
    <w:rsid w:val="00006919"/>
    <w:rsid w:val="00010B7E"/>
    <w:rsid w:val="00014309"/>
    <w:rsid w:val="0002606E"/>
    <w:rsid w:val="000359BF"/>
    <w:rsid w:val="00045904"/>
    <w:rsid w:val="000462B8"/>
    <w:rsid w:val="00062C84"/>
    <w:rsid w:val="00073302"/>
    <w:rsid w:val="000812E5"/>
    <w:rsid w:val="00081B78"/>
    <w:rsid w:val="000A0BEF"/>
    <w:rsid w:val="000A2996"/>
    <w:rsid w:val="000B1900"/>
    <w:rsid w:val="000B4BBE"/>
    <w:rsid w:val="000C0F6E"/>
    <w:rsid w:val="000C5128"/>
    <w:rsid w:val="000C61DB"/>
    <w:rsid w:val="000D398E"/>
    <w:rsid w:val="000D5EFF"/>
    <w:rsid w:val="000E24F6"/>
    <w:rsid w:val="0010397F"/>
    <w:rsid w:val="00106A74"/>
    <w:rsid w:val="00107F71"/>
    <w:rsid w:val="00110050"/>
    <w:rsid w:val="0011006F"/>
    <w:rsid w:val="00112C9C"/>
    <w:rsid w:val="001165F3"/>
    <w:rsid w:val="00125BDF"/>
    <w:rsid w:val="001540E9"/>
    <w:rsid w:val="00155E50"/>
    <w:rsid w:val="00183196"/>
    <w:rsid w:val="0019087A"/>
    <w:rsid w:val="00192345"/>
    <w:rsid w:val="00192EBF"/>
    <w:rsid w:val="00195D43"/>
    <w:rsid w:val="001A1D4D"/>
    <w:rsid w:val="001B2436"/>
    <w:rsid w:val="001B7261"/>
    <w:rsid w:val="001B7F8F"/>
    <w:rsid w:val="001C1DCA"/>
    <w:rsid w:val="001C25F6"/>
    <w:rsid w:val="001E3B42"/>
    <w:rsid w:val="001F0438"/>
    <w:rsid w:val="001F1F94"/>
    <w:rsid w:val="0020223A"/>
    <w:rsid w:val="00212681"/>
    <w:rsid w:val="00221CD5"/>
    <w:rsid w:val="00225315"/>
    <w:rsid w:val="00230BDC"/>
    <w:rsid w:val="00250CAF"/>
    <w:rsid w:val="0025373F"/>
    <w:rsid w:val="00253F12"/>
    <w:rsid w:val="00262EDC"/>
    <w:rsid w:val="00265B41"/>
    <w:rsid w:val="00267AAB"/>
    <w:rsid w:val="00271590"/>
    <w:rsid w:val="00280E35"/>
    <w:rsid w:val="00291EB2"/>
    <w:rsid w:val="002C662A"/>
    <w:rsid w:val="002D6374"/>
    <w:rsid w:val="002E5B15"/>
    <w:rsid w:val="002F1B4E"/>
    <w:rsid w:val="002F7D54"/>
    <w:rsid w:val="003008EC"/>
    <w:rsid w:val="0030629A"/>
    <w:rsid w:val="00317BC3"/>
    <w:rsid w:val="003212DC"/>
    <w:rsid w:val="00327C5F"/>
    <w:rsid w:val="00335AAD"/>
    <w:rsid w:val="003363FE"/>
    <w:rsid w:val="003373DB"/>
    <w:rsid w:val="00344E32"/>
    <w:rsid w:val="00355E8F"/>
    <w:rsid w:val="003667E2"/>
    <w:rsid w:val="00367FD9"/>
    <w:rsid w:val="00373A7B"/>
    <w:rsid w:val="00374B52"/>
    <w:rsid w:val="003758E9"/>
    <w:rsid w:val="00377C17"/>
    <w:rsid w:val="003803F9"/>
    <w:rsid w:val="00394EA6"/>
    <w:rsid w:val="003B59EB"/>
    <w:rsid w:val="003C7412"/>
    <w:rsid w:val="003D0D31"/>
    <w:rsid w:val="003F5554"/>
    <w:rsid w:val="003F6665"/>
    <w:rsid w:val="00402363"/>
    <w:rsid w:val="00410E7E"/>
    <w:rsid w:val="00433A5D"/>
    <w:rsid w:val="004463FB"/>
    <w:rsid w:val="004528BF"/>
    <w:rsid w:val="0049649A"/>
    <w:rsid w:val="004A62E9"/>
    <w:rsid w:val="004A6581"/>
    <w:rsid w:val="004B3D14"/>
    <w:rsid w:val="004B4B26"/>
    <w:rsid w:val="004B687D"/>
    <w:rsid w:val="004B7D2B"/>
    <w:rsid w:val="004C5366"/>
    <w:rsid w:val="004C5CE4"/>
    <w:rsid w:val="004D04FD"/>
    <w:rsid w:val="004D1297"/>
    <w:rsid w:val="004D1C96"/>
    <w:rsid w:val="004E360C"/>
    <w:rsid w:val="004F1009"/>
    <w:rsid w:val="004F3D44"/>
    <w:rsid w:val="004F5837"/>
    <w:rsid w:val="004F6C60"/>
    <w:rsid w:val="00502761"/>
    <w:rsid w:val="00505E85"/>
    <w:rsid w:val="00514DB8"/>
    <w:rsid w:val="005157FA"/>
    <w:rsid w:val="00534D86"/>
    <w:rsid w:val="005406D7"/>
    <w:rsid w:val="005571AE"/>
    <w:rsid w:val="00562635"/>
    <w:rsid w:val="00563180"/>
    <w:rsid w:val="0057303D"/>
    <w:rsid w:val="005926D3"/>
    <w:rsid w:val="00592D60"/>
    <w:rsid w:val="005A687E"/>
    <w:rsid w:val="005B3BF6"/>
    <w:rsid w:val="005D37B1"/>
    <w:rsid w:val="005E2AE5"/>
    <w:rsid w:val="005E4FCF"/>
    <w:rsid w:val="005F1908"/>
    <w:rsid w:val="005F2892"/>
    <w:rsid w:val="00600D5E"/>
    <w:rsid w:val="00603553"/>
    <w:rsid w:val="0061571B"/>
    <w:rsid w:val="00627E25"/>
    <w:rsid w:val="00631F6E"/>
    <w:rsid w:val="00641390"/>
    <w:rsid w:val="0064468D"/>
    <w:rsid w:val="0064623A"/>
    <w:rsid w:val="0064724B"/>
    <w:rsid w:val="0065295C"/>
    <w:rsid w:val="00661F4E"/>
    <w:rsid w:val="00664750"/>
    <w:rsid w:val="0068019D"/>
    <w:rsid w:val="006909EC"/>
    <w:rsid w:val="0069526D"/>
    <w:rsid w:val="0069556B"/>
    <w:rsid w:val="006A2B22"/>
    <w:rsid w:val="006A3CA1"/>
    <w:rsid w:val="006A3FA7"/>
    <w:rsid w:val="006C2A79"/>
    <w:rsid w:val="006C381F"/>
    <w:rsid w:val="006E25F9"/>
    <w:rsid w:val="006E38D2"/>
    <w:rsid w:val="006E4C0C"/>
    <w:rsid w:val="006F3E9F"/>
    <w:rsid w:val="006F6BAF"/>
    <w:rsid w:val="00714777"/>
    <w:rsid w:val="00726539"/>
    <w:rsid w:val="00731284"/>
    <w:rsid w:val="00732709"/>
    <w:rsid w:val="007350E7"/>
    <w:rsid w:val="00743541"/>
    <w:rsid w:val="007637EC"/>
    <w:rsid w:val="00767DDA"/>
    <w:rsid w:val="00773C08"/>
    <w:rsid w:val="007816E6"/>
    <w:rsid w:val="00782312"/>
    <w:rsid w:val="00782E48"/>
    <w:rsid w:val="00787EEA"/>
    <w:rsid w:val="007B149A"/>
    <w:rsid w:val="007B375C"/>
    <w:rsid w:val="007C11BE"/>
    <w:rsid w:val="007C1959"/>
    <w:rsid w:val="007C4DC4"/>
    <w:rsid w:val="007E016D"/>
    <w:rsid w:val="007E6209"/>
    <w:rsid w:val="007F7CF8"/>
    <w:rsid w:val="00802ABF"/>
    <w:rsid w:val="00834015"/>
    <w:rsid w:val="00836FC8"/>
    <w:rsid w:val="00840EC2"/>
    <w:rsid w:val="00851C7B"/>
    <w:rsid w:val="00853835"/>
    <w:rsid w:val="00856A03"/>
    <w:rsid w:val="00857D62"/>
    <w:rsid w:val="008643AD"/>
    <w:rsid w:val="008656D7"/>
    <w:rsid w:val="00870939"/>
    <w:rsid w:val="008736CB"/>
    <w:rsid w:val="008864F6"/>
    <w:rsid w:val="00894169"/>
    <w:rsid w:val="0089695B"/>
    <w:rsid w:val="008A60DA"/>
    <w:rsid w:val="008B3E19"/>
    <w:rsid w:val="008C22A9"/>
    <w:rsid w:val="008D0302"/>
    <w:rsid w:val="008D2A3B"/>
    <w:rsid w:val="008D31C1"/>
    <w:rsid w:val="008D4963"/>
    <w:rsid w:val="008E0143"/>
    <w:rsid w:val="008E3E01"/>
    <w:rsid w:val="008F28B8"/>
    <w:rsid w:val="008F39D4"/>
    <w:rsid w:val="008F7A70"/>
    <w:rsid w:val="00903761"/>
    <w:rsid w:val="009070CB"/>
    <w:rsid w:val="0091388A"/>
    <w:rsid w:val="00917A23"/>
    <w:rsid w:val="009209E0"/>
    <w:rsid w:val="00924703"/>
    <w:rsid w:val="009421B0"/>
    <w:rsid w:val="00943101"/>
    <w:rsid w:val="00944397"/>
    <w:rsid w:val="00950E2B"/>
    <w:rsid w:val="0095648A"/>
    <w:rsid w:val="00963015"/>
    <w:rsid w:val="0096527C"/>
    <w:rsid w:val="00972286"/>
    <w:rsid w:val="00974545"/>
    <w:rsid w:val="0097528A"/>
    <w:rsid w:val="00976984"/>
    <w:rsid w:val="00977F14"/>
    <w:rsid w:val="009824F9"/>
    <w:rsid w:val="00997CE4"/>
    <w:rsid w:val="009B1338"/>
    <w:rsid w:val="009C1B76"/>
    <w:rsid w:val="009C3E91"/>
    <w:rsid w:val="009C77DD"/>
    <w:rsid w:val="009D3904"/>
    <w:rsid w:val="009F79FD"/>
    <w:rsid w:val="00A0031F"/>
    <w:rsid w:val="00A060E5"/>
    <w:rsid w:val="00A13071"/>
    <w:rsid w:val="00A15B21"/>
    <w:rsid w:val="00A26443"/>
    <w:rsid w:val="00A324FF"/>
    <w:rsid w:val="00A33C82"/>
    <w:rsid w:val="00A510A0"/>
    <w:rsid w:val="00A57681"/>
    <w:rsid w:val="00A57F7B"/>
    <w:rsid w:val="00A60B98"/>
    <w:rsid w:val="00A62270"/>
    <w:rsid w:val="00A64F43"/>
    <w:rsid w:val="00A70900"/>
    <w:rsid w:val="00A74D9D"/>
    <w:rsid w:val="00A82549"/>
    <w:rsid w:val="00A82ED8"/>
    <w:rsid w:val="00A83A65"/>
    <w:rsid w:val="00A94C4E"/>
    <w:rsid w:val="00AA2A31"/>
    <w:rsid w:val="00AA2C0C"/>
    <w:rsid w:val="00AA2E53"/>
    <w:rsid w:val="00AC289F"/>
    <w:rsid w:val="00AC4E77"/>
    <w:rsid w:val="00AC6BAE"/>
    <w:rsid w:val="00AE00AC"/>
    <w:rsid w:val="00AE3D1A"/>
    <w:rsid w:val="00AE43FB"/>
    <w:rsid w:val="00AF1386"/>
    <w:rsid w:val="00B05253"/>
    <w:rsid w:val="00B260E2"/>
    <w:rsid w:val="00B31E6D"/>
    <w:rsid w:val="00B3488B"/>
    <w:rsid w:val="00B533C3"/>
    <w:rsid w:val="00B64D95"/>
    <w:rsid w:val="00B74D05"/>
    <w:rsid w:val="00B87374"/>
    <w:rsid w:val="00B9009F"/>
    <w:rsid w:val="00BC2880"/>
    <w:rsid w:val="00BC44FD"/>
    <w:rsid w:val="00BD0375"/>
    <w:rsid w:val="00BD1BA9"/>
    <w:rsid w:val="00BD5D73"/>
    <w:rsid w:val="00C05139"/>
    <w:rsid w:val="00C15FF9"/>
    <w:rsid w:val="00C1723B"/>
    <w:rsid w:val="00C335CD"/>
    <w:rsid w:val="00C35048"/>
    <w:rsid w:val="00C36D84"/>
    <w:rsid w:val="00C50550"/>
    <w:rsid w:val="00C56C78"/>
    <w:rsid w:val="00C61B21"/>
    <w:rsid w:val="00C654C3"/>
    <w:rsid w:val="00C6605C"/>
    <w:rsid w:val="00C77D7C"/>
    <w:rsid w:val="00C83E64"/>
    <w:rsid w:val="00C87F73"/>
    <w:rsid w:val="00C941FD"/>
    <w:rsid w:val="00CA27B1"/>
    <w:rsid w:val="00CB5BB5"/>
    <w:rsid w:val="00CC3E8E"/>
    <w:rsid w:val="00CC6DFA"/>
    <w:rsid w:val="00CD5BDF"/>
    <w:rsid w:val="00CE10D1"/>
    <w:rsid w:val="00CE5B99"/>
    <w:rsid w:val="00CF763D"/>
    <w:rsid w:val="00D277B6"/>
    <w:rsid w:val="00D35D82"/>
    <w:rsid w:val="00D405BF"/>
    <w:rsid w:val="00D4750A"/>
    <w:rsid w:val="00D51C54"/>
    <w:rsid w:val="00D62255"/>
    <w:rsid w:val="00D63EC6"/>
    <w:rsid w:val="00D6662B"/>
    <w:rsid w:val="00D92775"/>
    <w:rsid w:val="00DA23CE"/>
    <w:rsid w:val="00DA6390"/>
    <w:rsid w:val="00DC1336"/>
    <w:rsid w:val="00DD26D3"/>
    <w:rsid w:val="00DE243D"/>
    <w:rsid w:val="00DE2813"/>
    <w:rsid w:val="00DE7377"/>
    <w:rsid w:val="00DF0148"/>
    <w:rsid w:val="00E02777"/>
    <w:rsid w:val="00E05E68"/>
    <w:rsid w:val="00E14DC2"/>
    <w:rsid w:val="00E23526"/>
    <w:rsid w:val="00E23A1B"/>
    <w:rsid w:val="00E27924"/>
    <w:rsid w:val="00E400BE"/>
    <w:rsid w:val="00E41C0A"/>
    <w:rsid w:val="00E43CAF"/>
    <w:rsid w:val="00E60117"/>
    <w:rsid w:val="00E7233A"/>
    <w:rsid w:val="00E77996"/>
    <w:rsid w:val="00E8333E"/>
    <w:rsid w:val="00E84A33"/>
    <w:rsid w:val="00E87DB8"/>
    <w:rsid w:val="00E906A4"/>
    <w:rsid w:val="00E947A5"/>
    <w:rsid w:val="00EA01E3"/>
    <w:rsid w:val="00EA2963"/>
    <w:rsid w:val="00EB4BFE"/>
    <w:rsid w:val="00EB6085"/>
    <w:rsid w:val="00EB6F82"/>
    <w:rsid w:val="00EC245E"/>
    <w:rsid w:val="00EE5235"/>
    <w:rsid w:val="00EF0EC1"/>
    <w:rsid w:val="00EF1970"/>
    <w:rsid w:val="00EF2F8D"/>
    <w:rsid w:val="00EF4938"/>
    <w:rsid w:val="00EF7DDD"/>
    <w:rsid w:val="00F051DF"/>
    <w:rsid w:val="00F15570"/>
    <w:rsid w:val="00F15E9E"/>
    <w:rsid w:val="00F171AE"/>
    <w:rsid w:val="00F3048C"/>
    <w:rsid w:val="00F318C7"/>
    <w:rsid w:val="00F32E51"/>
    <w:rsid w:val="00F43026"/>
    <w:rsid w:val="00F517FF"/>
    <w:rsid w:val="00F540BB"/>
    <w:rsid w:val="00F553D0"/>
    <w:rsid w:val="00F600C1"/>
    <w:rsid w:val="00F63B95"/>
    <w:rsid w:val="00F65602"/>
    <w:rsid w:val="00F65D2B"/>
    <w:rsid w:val="00F668E7"/>
    <w:rsid w:val="00F84062"/>
    <w:rsid w:val="00F85D0C"/>
    <w:rsid w:val="00FA46A5"/>
    <w:rsid w:val="00FC6B09"/>
    <w:rsid w:val="00FC6EA2"/>
    <w:rsid w:val="00FE02B9"/>
    <w:rsid w:val="00FE47C9"/>
    <w:rsid w:val="00FE5D2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3010"/>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2EBF"/>
    <w:rPr>
      <w:sz w:val="24"/>
      <w:lang w:val="es-CO" w:eastAsia="zh-CN"/>
    </w:rPr>
  </w:style>
  <w:style w:type="paragraph" w:styleId="Ttulo1">
    <w:name w:val="heading 1"/>
    <w:basedOn w:val="Normal"/>
    <w:next w:val="Normal"/>
    <w:qFormat/>
    <w:rsid w:val="00192EBF"/>
    <w:pPr>
      <w:keepNext/>
      <w:outlineLvl w:val="0"/>
    </w:pPr>
    <w:rPr>
      <w:rFonts w:ascii="Arial" w:hAnsi="Arial"/>
      <w:b/>
      <w:sz w:val="18"/>
      <w:lang w:val="es-ES_tradnl"/>
    </w:rPr>
  </w:style>
  <w:style w:type="paragraph" w:styleId="Ttulo2">
    <w:name w:val="heading 2"/>
    <w:basedOn w:val="Normal"/>
    <w:next w:val="Normal"/>
    <w:qFormat/>
    <w:rsid w:val="00192EBF"/>
    <w:pPr>
      <w:keepNext/>
      <w:outlineLvl w:val="1"/>
    </w:pPr>
    <w:rPr>
      <w:b/>
      <w:sz w:val="28"/>
      <w:lang w:val="es-MX"/>
    </w:rPr>
  </w:style>
  <w:style w:type="paragraph" w:styleId="Ttulo3">
    <w:name w:val="heading 3"/>
    <w:basedOn w:val="Normal"/>
    <w:next w:val="Normal"/>
    <w:qFormat/>
    <w:rsid w:val="00192EBF"/>
    <w:pPr>
      <w:keepNext/>
      <w:outlineLvl w:val="2"/>
    </w:pPr>
    <w:rPr>
      <w:b/>
      <w:lang w:val="es-MX"/>
    </w:rPr>
  </w:style>
  <w:style w:type="paragraph" w:styleId="Ttulo4">
    <w:name w:val="heading 4"/>
    <w:basedOn w:val="Normal"/>
    <w:next w:val="Normal"/>
    <w:qFormat/>
    <w:rsid w:val="00192EBF"/>
    <w:pPr>
      <w:keepNext/>
      <w:outlineLvl w:val="3"/>
    </w:pPr>
    <w:rPr>
      <w:b/>
      <w:snapToGrid w:val="0"/>
      <w:color w:val="000000"/>
      <w:sz w:val="16"/>
      <w:lang w:val="es-ES"/>
    </w:rPr>
  </w:style>
  <w:style w:type="paragraph" w:styleId="Ttulo5">
    <w:name w:val="heading 5"/>
    <w:basedOn w:val="Normal"/>
    <w:next w:val="Normal"/>
    <w:qFormat/>
    <w:rsid w:val="00192EBF"/>
    <w:pPr>
      <w:keepNext/>
      <w:jc w:val="both"/>
      <w:outlineLvl w:val="4"/>
    </w:pPr>
    <w:rPr>
      <w:rFonts w:ascii="Arial" w:hAnsi="Arial"/>
      <w:b/>
      <w:sz w:val="18"/>
      <w:u w:val="single"/>
      <w:lang w:val="es-MX"/>
    </w:rPr>
  </w:style>
  <w:style w:type="paragraph" w:styleId="Ttulo6">
    <w:name w:val="heading 6"/>
    <w:basedOn w:val="Normal"/>
    <w:next w:val="Normal"/>
    <w:qFormat/>
    <w:rsid w:val="00192EBF"/>
    <w:pPr>
      <w:keepNext/>
      <w:outlineLvl w:val="5"/>
    </w:pPr>
    <w:rPr>
      <w:rFonts w:ascii="Arial" w:hAnsi="Arial"/>
      <w:b/>
      <w:sz w:val="18"/>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192EBF"/>
    <w:pPr>
      <w:tabs>
        <w:tab w:val="center" w:pos="4252"/>
        <w:tab w:val="right" w:pos="8504"/>
      </w:tabs>
    </w:pPr>
  </w:style>
  <w:style w:type="paragraph" w:styleId="Piedepgina">
    <w:name w:val="footer"/>
    <w:basedOn w:val="Normal"/>
    <w:rsid w:val="00192EBF"/>
    <w:pPr>
      <w:tabs>
        <w:tab w:val="center" w:pos="4252"/>
        <w:tab w:val="right" w:pos="8504"/>
      </w:tabs>
    </w:pPr>
  </w:style>
  <w:style w:type="character" w:styleId="Nmerodepgina">
    <w:name w:val="page number"/>
    <w:basedOn w:val="Fuentedeprrafopredeter"/>
    <w:rsid w:val="00192EBF"/>
  </w:style>
  <w:style w:type="paragraph" w:styleId="Sangradetextonormal">
    <w:name w:val="Body Text Indent"/>
    <w:basedOn w:val="Normal"/>
    <w:rsid w:val="00192EBF"/>
    <w:pPr>
      <w:tabs>
        <w:tab w:val="left" w:pos="0"/>
      </w:tabs>
      <w:autoSpaceDE w:val="0"/>
      <w:autoSpaceDN w:val="0"/>
      <w:ind w:left="2832" w:hanging="2832"/>
    </w:pPr>
    <w:rPr>
      <w:szCs w:val="24"/>
      <w:lang w:val="es-ES_tradnl" w:eastAsia="es-ES"/>
    </w:rPr>
  </w:style>
  <w:style w:type="paragraph" w:styleId="Textoindependiente2">
    <w:name w:val="Body Text 2"/>
    <w:basedOn w:val="Normal"/>
    <w:rsid w:val="00192EBF"/>
    <w:pPr>
      <w:tabs>
        <w:tab w:val="left" w:pos="0"/>
      </w:tabs>
      <w:autoSpaceDE w:val="0"/>
      <w:autoSpaceDN w:val="0"/>
      <w:jc w:val="both"/>
    </w:pPr>
    <w:rPr>
      <w:rFonts w:ascii="Arial" w:hAnsi="Arial"/>
      <w:sz w:val="22"/>
      <w:lang w:val="es-MX"/>
    </w:rPr>
  </w:style>
  <w:style w:type="paragraph" w:styleId="Textoindependiente3">
    <w:name w:val="Body Text 3"/>
    <w:basedOn w:val="Normal"/>
    <w:rsid w:val="00192EBF"/>
    <w:pPr>
      <w:jc w:val="both"/>
    </w:pPr>
    <w:rPr>
      <w:lang w:val="es-ES"/>
    </w:rPr>
  </w:style>
  <w:style w:type="paragraph" w:styleId="Sangra2detindependiente">
    <w:name w:val="Body Text Indent 2"/>
    <w:basedOn w:val="Normal"/>
    <w:rsid w:val="00192EBF"/>
    <w:pPr>
      <w:tabs>
        <w:tab w:val="left" w:pos="0"/>
      </w:tabs>
      <w:ind w:left="2834"/>
    </w:pPr>
    <w:rPr>
      <w:lang w:val="es-ES_tradnl"/>
    </w:rPr>
  </w:style>
  <w:style w:type="paragraph" w:styleId="Sangra3detindependiente">
    <w:name w:val="Body Text Indent 3"/>
    <w:basedOn w:val="Normal"/>
    <w:rsid w:val="00192EBF"/>
    <w:pPr>
      <w:tabs>
        <w:tab w:val="left" w:pos="-360"/>
      </w:tabs>
      <w:autoSpaceDE w:val="0"/>
      <w:autoSpaceDN w:val="0"/>
      <w:ind w:left="-180"/>
      <w:jc w:val="both"/>
    </w:pPr>
    <w:rPr>
      <w:rFonts w:ascii="Arial" w:hAnsi="Arial"/>
      <w:b/>
      <w:sz w:val="18"/>
      <w:lang w:val="es-ES_tradnl"/>
    </w:rPr>
  </w:style>
  <w:style w:type="paragraph" w:styleId="Textoindependiente">
    <w:name w:val="Body Text"/>
    <w:basedOn w:val="Normal"/>
    <w:rsid w:val="00192EBF"/>
    <w:rPr>
      <w:rFonts w:ascii="Arial" w:hAnsi="Arial"/>
      <w:sz w:val="18"/>
      <w:lang w:val="es-ES_tradnl"/>
    </w:rPr>
  </w:style>
  <w:style w:type="paragraph" w:styleId="Mapadeldocumento">
    <w:name w:val="Document Map"/>
    <w:basedOn w:val="Normal"/>
    <w:semiHidden/>
    <w:rsid w:val="00192EBF"/>
    <w:pPr>
      <w:shd w:val="clear" w:color="auto" w:fill="000080"/>
    </w:pPr>
    <w:rPr>
      <w:rFonts w:ascii="Tahoma" w:hAnsi="Tahoma"/>
    </w:rPr>
  </w:style>
  <w:style w:type="paragraph" w:customStyle="1" w:styleId="BodyText21">
    <w:name w:val="Body Text 21"/>
    <w:basedOn w:val="Normal"/>
    <w:rsid w:val="00192EBF"/>
    <w:pPr>
      <w:tabs>
        <w:tab w:val="left" w:pos="0"/>
      </w:tabs>
      <w:ind w:left="2832" w:hanging="2832"/>
    </w:pPr>
    <w:rPr>
      <w:lang w:val="es-ES_tradnl" w:eastAsia="es-ES"/>
    </w:rPr>
  </w:style>
  <w:style w:type="table" w:styleId="Tablaconcuadrcula">
    <w:name w:val="Table Grid"/>
    <w:basedOn w:val="Tablanormal"/>
    <w:rsid w:val="009C77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rsid w:val="00F600C1"/>
    <w:rPr>
      <w:rFonts w:ascii="Tahoma" w:hAnsi="Tahoma" w:cs="Tahoma"/>
      <w:sz w:val="16"/>
      <w:szCs w:val="16"/>
    </w:rPr>
  </w:style>
  <w:style w:type="character" w:customStyle="1" w:styleId="TextodegloboCar">
    <w:name w:val="Texto de globo Car"/>
    <w:basedOn w:val="Fuentedeprrafopredeter"/>
    <w:link w:val="Textodeglobo"/>
    <w:rsid w:val="00F600C1"/>
    <w:rPr>
      <w:rFonts w:ascii="Tahoma" w:hAnsi="Tahoma" w:cs="Tahoma"/>
      <w:sz w:val="16"/>
      <w:szCs w:val="16"/>
      <w:lang w:val="es-CO" w:eastAsia="zh-CN"/>
    </w:rPr>
  </w:style>
  <w:style w:type="paragraph" w:styleId="Prrafodelista">
    <w:name w:val="List Paragraph"/>
    <w:basedOn w:val="Normal"/>
    <w:uiPriority w:val="34"/>
    <w:qFormat/>
    <w:rsid w:val="004D1297"/>
    <w:pPr>
      <w:ind w:left="720"/>
      <w:contextualSpacing/>
    </w:pPr>
  </w:style>
  <w:style w:type="table" w:styleId="Cuadrculaclara-nfasis2">
    <w:name w:val="Light Grid Accent 2"/>
    <w:basedOn w:val="Tablanormal"/>
    <w:uiPriority w:val="62"/>
    <w:rsid w:val="003803F9"/>
    <w:rPr>
      <w:rFonts w:asciiTheme="minorHAnsi" w:eastAsiaTheme="minorHAnsi" w:hAnsiTheme="minorHAnsi" w:cstheme="minorBidi"/>
      <w:sz w:val="22"/>
      <w:szCs w:val="22"/>
      <w:lang w:eastAsia="en-US"/>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Tablaconcuadrcula1">
    <w:name w:val="Table Grid 1"/>
    <w:basedOn w:val="Tablanormal"/>
    <w:rsid w:val="00F43026"/>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extosinformato1">
    <w:name w:val="Texto sin formato1"/>
    <w:basedOn w:val="Normal"/>
    <w:rsid w:val="00592D60"/>
    <w:pPr>
      <w:widowControl w:val="0"/>
    </w:pPr>
    <w:rPr>
      <w:rFonts w:ascii="Courier New" w:hAnsi="Courier New"/>
      <w:sz w:val="20"/>
      <w:lang w:val="es-ES_tradnl" w:eastAsia="es-ES"/>
    </w:rPr>
  </w:style>
</w:styles>
</file>

<file path=word/webSettings.xml><?xml version="1.0" encoding="utf-8"?>
<w:webSettings xmlns:r="http://schemas.openxmlformats.org/officeDocument/2006/relationships" xmlns:w="http://schemas.openxmlformats.org/wordprocessingml/2006/main">
  <w:divs>
    <w:div w:id="438140319">
      <w:bodyDiv w:val="1"/>
      <w:marLeft w:val="0"/>
      <w:marRight w:val="0"/>
      <w:marTop w:val="0"/>
      <w:marBottom w:val="0"/>
      <w:divBdr>
        <w:top w:val="none" w:sz="0" w:space="0" w:color="auto"/>
        <w:left w:val="none" w:sz="0" w:space="0" w:color="auto"/>
        <w:bottom w:val="none" w:sz="0" w:space="0" w:color="auto"/>
        <w:right w:val="none" w:sz="0" w:space="0" w:color="auto"/>
      </w:divBdr>
    </w:div>
    <w:div w:id="1275868376">
      <w:bodyDiv w:val="1"/>
      <w:marLeft w:val="0"/>
      <w:marRight w:val="0"/>
      <w:marTop w:val="0"/>
      <w:marBottom w:val="0"/>
      <w:divBdr>
        <w:top w:val="none" w:sz="0" w:space="0" w:color="auto"/>
        <w:left w:val="none" w:sz="0" w:space="0" w:color="auto"/>
        <w:bottom w:val="none" w:sz="0" w:space="0" w:color="auto"/>
        <w:right w:val="none" w:sz="0" w:space="0" w:color="auto"/>
      </w:divBdr>
    </w:div>
    <w:div w:id="1364405507">
      <w:bodyDiv w:val="1"/>
      <w:marLeft w:val="0"/>
      <w:marRight w:val="0"/>
      <w:marTop w:val="0"/>
      <w:marBottom w:val="0"/>
      <w:divBdr>
        <w:top w:val="none" w:sz="0" w:space="0" w:color="auto"/>
        <w:left w:val="none" w:sz="0" w:space="0" w:color="auto"/>
        <w:bottom w:val="none" w:sz="0" w:space="0" w:color="auto"/>
        <w:right w:val="none" w:sz="0" w:space="0" w:color="auto"/>
      </w:divBdr>
    </w:div>
    <w:div w:id="1579635603">
      <w:bodyDiv w:val="1"/>
      <w:marLeft w:val="0"/>
      <w:marRight w:val="0"/>
      <w:marTop w:val="0"/>
      <w:marBottom w:val="0"/>
      <w:divBdr>
        <w:top w:val="none" w:sz="0" w:space="0" w:color="auto"/>
        <w:left w:val="none" w:sz="0" w:space="0" w:color="auto"/>
        <w:bottom w:val="none" w:sz="0" w:space="0" w:color="auto"/>
        <w:right w:val="none" w:sz="0" w:space="0" w:color="auto"/>
      </w:divBdr>
    </w:div>
    <w:div w:id="198766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2" Type="http://schemas.openxmlformats.org/officeDocument/2006/relationships/oleObject" Target="embeddings/Documento_de_Microsoft_Office_Word_97-20031.doc"/><Relationship Id="rId1" Type="http://schemas.openxmlformats.org/officeDocument/2006/relationships/image" Target="media/image5.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FE5B54-905D-4330-B9E7-8C9D56236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3</Pages>
  <Words>851</Words>
  <Characters>4683</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1</vt:lpstr>
    </vt:vector>
  </TitlesOfParts>
  <Company/>
  <LinksUpToDate>false</LinksUpToDate>
  <CharactersWithSpaces>5523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YELITZA REYES</dc:creator>
  <cp:keywords/>
  <dc:description/>
  <cp:lastModifiedBy>TOSHIBA</cp:lastModifiedBy>
  <cp:revision>28</cp:revision>
  <cp:lastPrinted>2012-03-07T21:23:00Z</cp:lastPrinted>
  <dcterms:created xsi:type="dcterms:W3CDTF">2012-03-07T20:16:00Z</dcterms:created>
  <dcterms:modified xsi:type="dcterms:W3CDTF">2012-07-02T23:33:00Z</dcterms:modified>
</cp:coreProperties>
</file>